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E46" w:rsidRPr="006E1505" w:rsidRDefault="00077E46" w:rsidP="006E1505">
      <w:pPr>
        <w:jc w:val="center"/>
        <w:rPr>
          <w:rFonts w:ascii="Arial" w:hAnsi="Arial"/>
          <w:b/>
          <w:bCs/>
          <w:color w:val="FF0000"/>
          <w:sz w:val="28"/>
          <w:szCs w:val="28"/>
        </w:rPr>
      </w:pPr>
      <w:bookmarkStart w:id="0" w:name="_GoBack"/>
      <w:bookmarkEnd w:id="0"/>
      <w:r w:rsidRPr="006E1505">
        <w:rPr>
          <w:rFonts w:ascii="Arial" w:hAnsi="Arial"/>
          <w:b/>
          <w:bCs/>
          <w:color w:val="FF0000"/>
          <w:sz w:val="28"/>
          <w:szCs w:val="28"/>
        </w:rPr>
        <w:t>LİMİTED ŞİRKET TASFİYEYE GİRİŞ TESCİLİ KARAR ÖRNEĞİ</w:t>
      </w:r>
    </w:p>
    <w:p w:rsidR="006E1505" w:rsidRDefault="006E1505" w:rsidP="006E1505">
      <w:pPr>
        <w:jc w:val="center"/>
        <w:rPr>
          <w:rFonts w:ascii="Arial" w:hAnsi="Arial"/>
          <w:b/>
          <w:bCs/>
          <w:sz w:val="16"/>
        </w:rPr>
      </w:pPr>
    </w:p>
    <w:p w:rsidR="006E1505" w:rsidRDefault="006E1505" w:rsidP="006E1505">
      <w:pPr>
        <w:jc w:val="center"/>
        <w:rPr>
          <w:rFonts w:ascii="Arial" w:hAnsi="Arial"/>
          <w:b/>
          <w:bCs/>
          <w:sz w:val="16"/>
        </w:rPr>
      </w:pPr>
    </w:p>
    <w:p w:rsidR="006E1505" w:rsidRDefault="006E1505" w:rsidP="006E1505">
      <w:pPr>
        <w:jc w:val="center"/>
        <w:rPr>
          <w:rFonts w:ascii="Arial" w:hAnsi="Arial"/>
          <w:b/>
          <w:bCs/>
          <w:sz w:val="16"/>
        </w:rPr>
      </w:pPr>
    </w:p>
    <w:p w:rsidR="00077E46" w:rsidRDefault="00077E46">
      <w:pPr>
        <w:rPr>
          <w:rFonts w:ascii="Arial" w:hAnsi="Arial"/>
          <w:b/>
          <w:bCs/>
          <w:sz w:val="10"/>
        </w:rPr>
      </w:pPr>
    </w:p>
    <w:p w:rsidR="00933C2A" w:rsidRPr="006E1505" w:rsidRDefault="00933C2A" w:rsidP="00933C2A">
      <w:pPr>
        <w:rPr>
          <w:rFonts w:ascii="Arial" w:hAnsi="Arial"/>
          <w:b/>
          <w:sz w:val="20"/>
          <w:szCs w:val="20"/>
        </w:rPr>
      </w:pPr>
      <w:r w:rsidRPr="006E1505">
        <w:rPr>
          <w:rFonts w:ascii="Arial" w:hAnsi="Arial"/>
          <w:b/>
          <w:sz w:val="20"/>
          <w:szCs w:val="20"/>
        </w:rPr>
        <w:t>Karar Tarihi</w:t>
      </w:r>
      <w:r w:rsidR="006E1505" w:rsidRPr="006E1505">
        <w:rPr>
          <w:rFonts w:ascii="Arial" w:hAnsi="Arial"/>
          <w:b/>
          <w:sz w:val="20"/>
          <w:szCs w:val="20"/>
        </w:rPr>
        <w:tab/>
      </w:r>
      <w:r w:rsidRPr="006E1505">
        <w:rPr>
          <w:rFonts w:ascii="Arial" w:hAnsi="Arial"/>
          <w:b/>
          <w:sz w:val="20"/>
          <w:szCs w:val="20"/>
        </w:rPr>
        <w:t>:</w:t>
      </w:r>
    </w:p>
    <w:p w:rsidR="00933C2A" w:rsidRPr="006E1505" w:rsidRDefault="00933C2A" w:rsidP="00933C2A">
      <w:pPr>
        <w:rPr>
          <w:rFonts w:ascii="Arial" w:hAnsi="Arial"/>
          <w:b/>
          <w:sz w:val="20"/>
          <w:szCs w:val="20"/>
        </w:rPr>
      </w:pPr>
      <w:r w:rsidRPr="006E1505">
        <w:rPr>
          <w:rFonts w:ascii="Arial" w:hAnsi="Arial"/>
          <w:b/>
          <w:sz w:val="20"/>
          <w:szCs w:val="20"/>
        </w:rPr>
        <w:t>Karar sayısı</w:t>
      </w:r>
      <w:r w:rsidR="006E1505" w:rsidRPr="006E1505">
        <w:rPr>
          <w:rFonts w:ascii="Arial" w:hAnsi="Arial"/>
          <w:b/>
          <w:sz w:val="20"/>
          <w:szCs w:val="20"/>
        </w:rPr>
        <w:tab/>
      </w:r>
      <w:r w:rsidRPr="006E1505">
        <w:rPr>
          <w:rFonts w:ascii="Arial" w:hAnsi="Arial"/>
          <w:b/>
          <w:sz w:val="20"/>
          <w:szCs w:val="20"/>
        </w:rPr>
        <w:t>:</w:t>
      </w:r>
    </w:p>
    <w:p w:rsidR="00933C2A" w:rsidRPr="006E1505" w:rsidRDefault="00933C2A" w:rsidP="00933C2A">
      <w:pPr>
        <w:rPr>
          <w:rFonts w:ascii="Arial" w:hAnsi="Arial"/>
          <w:b/>
          <w:sz w:val="20"/>
          <w:szCs w:val="20"/>
        </w:rPr>
      </w:pPr>
      <w:r w:rsidRPr="006E1505">
        <w:rPr>
          <w:rFonts w:ascii="Arial" w:hAnsi="Arial"/>
          <w:b/>
          <w:sz w:val="20"/>
          <w:szCs w:val="20"/>
        </w:rPr>
        <w:t>Konu</w:t>
      </w:r>
      <w:r w:rsidR="006E1505" w:rsidRPr="006E1505">
        <w:rPr>
          <w:rFonts w:ascii="Arial" w:hAnsi="Arial"/>
          <w:b/>
          <w:sz w:val="20"/>
          <w:szCs w:val="20"/>
        </w:rPr>
        <w:tab/>
      </w:r>
      <w:r w:rsidR="006E1505" w:rsidRPr="006E1505">
        <w:rPr>
          <w:rFonts w:ascii="Arial" w:hAnsi="Arial"/>
          <w:b/>
          <w:sz w:val="20"/>
          <w:szCs w:val="20"/>
        </w:rPr>
        <w:tab/>
      </w:r>
      <w:r w:rsidRPr="006E1505">
        <w:rPr>
          <w:rFonts w:ascii="Arial" w:hAnsi="Arial"/>
          <w:b/>
          <w:sz w:val="20"/>
          <w:szCs w:val="20"/>
        </w:rPr>
        <w:t>:</w:t>
      </w:r>
    </w:p>
    <w:p w:rsidR="00933C2A" w:rsidRPr="006E1505" w:rsidRDefault="00933C2A" w:rsidP="00933C2A">
      <w:pPr>
        <w:rPr>
          <w:rFonts w:ascii="Arial" w:hAnsi="Arial"/>
          <w:b/>
          <w:sz w:val="20"/>
          <w:szCs w:val="20"/>
        </w:rPr>
      </w:pPr>
      <w:r w:rsidRPr="006E1505">
        <w:rPr>
          <w:rFonts w:ascii="Arial" w:hAnsi="Arial"/>
          <w:b/>
          <w:sz w:val="20"/>
          <w:szCs w:val="20"/>
        </w:rPr>
        <w:t>Başkan</w:t>
      </w:r>
      <w:r w:rsidR="006E1505" w:rsidRPr="006E1505">
        <w:rPr>
          <w:rFonts w:ascii="Arial" w:hAnsi="Arial"/>
          <w:b/>
          <w:sz w:val="20"/>
          <w:szCs w:val="20"/>
        </w:rPr>
        <w:tab/>
      </w:r>
      <w:r w:rsidRPr="006E1505">
        <w:rPr>
          <w:rFonts w:ascii="Arial" w:hAnsi="Arial"/>
          <w:b/>
          <w:sz w:val="20"/>
          <w:szCs w:val="20"/>
        </w:rPr>
        <w:t>:</w:t>
      </w:r>
    </w:p>
    <w:p w:rsidR="00933C2A" w:rsidRPr="006E1505" w:rsidRDefault="00933C2A" w:rsidP="00933C2A">
      <w:pPr>
        <w:rPr>
          <w:rFonts w:ascii="Arial" w:hAnsi="Arial"/>
          <w:b/>
          <w:sz w:val="20"/>
          <w:szCs w:val="20"/>
        </w:rPr>
      </w:pPr>
      <w:r w:rsidRPr="006E1505">
        <w:rPr>
          <w:rFonts w:ascii="Arial" w:hAnsi="Arial"/>
          <w:b/>
          <w:sz w:val="20"/>
          <w:szCs w:val="20"/>
        </w:rPr>
        <w:t>Üyeler</w:t>
      </w:r>
      <w:r w:rsidR="006E1505" w:rsidRPr="006E1505">
        <w:rPr>
          <w:rFonts w:ascii="Arial" w:hAnsi="Arial"/>
          <w:b/>
          <w:sz w:val="20"/>
          <w:szCs w:val="20"/>
        </w:rPr>
        <w:tab/>
      </w:r>
      <w:r w:rsidR="006E1505" w:rsidRPr="006E1505">
        <w:rPr>
          <w:rFonts w:ascii="Arial" w:hAnsi="Arial"/>
          <w:b/>
          <w:sz w:val="20"/>
          <w:szCs w:val="20"/>
        </w:rPr>
        <w:tab/>
      </w:r>
      <w:r w:rsidRPr="006E1505">
        <w:rPr>
          <w:rFonts w:ascii="Arial" w:hAnsi="Arial"/>
          <w:b/>
          <w:sz w:val="20"/>
          <w:szCs w:val="20"/>
        </w:rPr>
        <w:t>:</w:t>
      </w:r>
    </w:p>
    <w:p w:rsidR="006E1505" w:rsidRDefault="006E1505" w:rsidP="00933C2A">
      <w:pPr>
        <w:rPr>
          <w:rFonts w:ascii="Arial" w:hAnsi="Arial"/>
          <w:sz w:val="20"/>
          <w:szCs w:val="20"/>
        </w:rPr>
      </w:pPr>
    </w:p>
    <w:p w:rsidR="006E1505" w:rsidRPr="006E1505" w:rsidRDefault="006E1505" w:rsidP="00933C2A">
      <w:pPr>
        <w:rPr>
          <w:rFonts w:ascii="Arial" w:hAnsi="Arial"/>
          <w:sz w:val="20"/>
          <w:szCs w:val="20"/>
        </w:rPr>
      </w:pPr>
    </w:p>
    <w:p w:rsidR="00933C2A" w:rsidRPr="006E1505" w:rsidRDefault="00933C2A" w:rsidP="00933C2A">
      <w:pPr>
        <w:rPr>
          <w:rFonts w:ascii="Arial" w:hAnsi="Arial"/>
          <w:sz w:val="20"/>
          <w:szCs w:val="20"/>
        </w:rPr>
      </w:pPr>
    </w:p>
    <w:p w:rsidR="00933C2A" w:rsidRPr="006E1505" w:rsidRDefault="00933C2A" w:rsidP="00933C2A">
      <w:pPr>
        <w:rPr>
          <w:rFonts w:ascii="Arial" w:hAnsi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>Genel Kurulumuz şirket merkezinde toplanarak aşağıda belirtilen hususları oy birliği ile karar altına almışlardır.</w:t>
      </w:r>
    </w:p>
    <w:p w:rsidR="00933C2A" w:rsidRPr="006E1505" w:rsidRDefault="00933C2A" w:rsidP="00933C2A">
      <w:pPr>
        <w:rPr>
          <w:rFonts w:ascii="Arial" w:hAnsi="Arial"/>
          <w:sz w:val="20"/>
          <w:szCs w:val="20"/>
        </w:rPr>
      </w:pPr>
    </w:p>
    <w:p w:rsidR="00933C2A" w:rsidRDefault="00933C2A" w:rsidP="00933C2A">
      <w:pPr>
        <w:rPr>
          <w:rFonts w:ascii="Arial" w:hAnsi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 xml:space="preserve">1-Tasfiyeye </w:t>
      </w:r>
      <w:proofErr w:type="gramStart"/>
      <w:r w:rsidRPr="006E1505">
        <w:rPr>
          <w:rFonts w:ascii="Arial" w:hAnsi="Arial"/>
          <w:sz w:val="20"/>
          <w:szCs w:val="20"/>
        </w:rPr>
        <w:t>.....................................</w:t>
      </w:r>
      <w:proofErr w:type="gramEnd"/>
      <w:r w:rsidRPr="006E1505">
        <w:rPr>
          <w:rFonts w:ascii="Arial" w:hAnsi="Arial"/>
          <w:sz w:val="20"/>
          <w:szCs w:val="20"/>
        </w:rPr>
        <w:t xml:space="preserve"> </w:t>
      </w:r>
      <w:proofErr w:type="gramStart"/>
      <w:r w:rsidRPr="006E1505">
        <w:rPr>
          <w:rFonts w:ascii="Arial" w:hAnsi="Arial"/>
          <w:sz w:val="20"/>
          <w:szCs w:val="20"/>
        </w:rPr>
        <w:t>nedeniyle</w:t>
      </w:r>
      <w:proofErr w:type="gramEnd"/>
      <w:r w:rsidRPr="006E1505">
        <w:rPr>
          <w:rFonts w:ascii="Arial" w:hAnsi="Arial"/>
          <w:sz w:val="20"/>
          <w:szCs w:val="20"/>
        </w:rPr>
        <w:t xml:space="preserve"> geçilmesine,</w:t>
      </w:r>
    </w:p>
    <w:p w:rsidR="006E1505" w:rsidRPr="006E1505" w:rsidRDefault="006E1505" w:rsidP="00933C2A">
      <w:pPr>
        <w:rPr>
          <w:rFonts w:ascii="Arial" w:hAnsi="Arial"/>
          <w:sz w:val="20"/>
          <w:szCs w:val="20"/>
        </w:rPr>
      </w:pPr>
    </w:p>
    <w:p w:rsidR="00933C2A" w:rsidRDefault="00933C2A" w:rsidP="00933C2A">
      <w:pPr>
        <w:rPr>
          <w:rFonts w:ascii="Arial" w:hAnsi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 xml:space="preserve">2-Şirketimiz  </w:t>
      </w:r>
      <w:proofErr w:type="gramStart"/>
      <w:r w:rsidRPr="006E1505">
        <w:rPr>
          <w:rFonts w:ascii="Arial" w:hAnsi="Arial"/>
          <w:sz w:val="20"/>
          <w:szCs w:val="20"/>
        </w:rPr>
        <w:t>..............................</w:t>
      </w:r>
      <w:proofErr w:type="gramEnd"/>
      <w:r w:rsidRPr="006E1505">
        <w:rPr>
          <w:rFonts w:ascii="Arial" w:hAnsi="Arial"/>
          <w:sz w:val="20"/>
          <w:szCs w:val="20"/>
        </w:rPr>
        <w:t xml:space="preserve"> (</w:t>
      </w:r>
      <w:r w:rsidRPr="006E1505">
        <w:rPr>
          <w:rFonts w:ascii="Arial" w:hAnsi="Arial"/>
          <w:b/>
          <w:color w:val="FF0000"/>
          <w:sz w:val="20"/>
          <w:szCs w:val="20"/>
        </w:rPr>
        <w:t>Karar tarihi ile aynı tarih olacak</w:t>
      </w:r>
      <w:r w:rsidRPr="006E1505">
        <w:rPr>
          <w:rFonts w:ascii="Arial" w:hAnsi="Arial"/>
          <w:sz w:val="20"/>
          <w:szCs w:val="20"/>
        </w:rPr>
        <w:t>) tarihinden itibaren tasfiyesine,</w:t>
      </w:r>
    </w:p>
    <w:p w:rsidR="006E1505" w:rsidRPr="006E1505" w:rsidRDefault="006E1505" w:rsidP="00933C2A">
      <w:pPr>
        <w:rPr>
          <w:rFonts w:ascii="Arial" w:hAnsi="Arial"/>
          <w:sz w:val="20"/>
          <w:szCs w:val="20"/>
        </w:rPr>
      </w:pPr>
    </w:p>
    <w:p w:rsidR="00933C2A" w:rsidRDefault="00933C2A" w:rsidP="006E1505">
      <w:pPr>
        <w:jc w:val="both"/>
        <w:rPr>
          <w:rFonts w:ascii="Arial" w:hAnsi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 xml:space="preserve">3-Tasfiye Memurluğuna </w:t>
      </w:r>
      <w:proofErr w:type="gramStart"/>
      <w:r w:rsidR="006E1505" w:rsidRPr="006E1505">
        <w:rPr>
          <w:rFonts w:ascii="Arial" w:hAnsi="Arial"/>
          <w:sz w:val="20"/>
          <w:szCs w:val="20"/>
        </w:rPr>
        <w:t>………….……….</w:t>
      </w:r>
      <w:proofErr w:type="gramEnd"/>
      <w:r w:rsidR="006E1505">
        <w:rPr>
          <w:rFonts w:ascii="Arial" w:hAnsi="Arial"/>
          <w:sz w:val="20"/>
          <w:szCs w:val="20"/>
        </w:rPr>
        <w:t xml:space="preserve"> </w:t>
      </w:r>
      <w:r w:rsidR="006E1505" w:rsidRPr="006E1505">
        <w:rPr>
          <w:rFonts w:ascii="Arial" w:hAnsi="Arial"/>
          <w:sz w:val="20"/>
          <w:szCs w:val="20"/>
        </w:rPr>
        <w:t>uyruklu,</w:t>
      </w:r>
      <w:r w:rsidR="006E1505">
        <w:rPr>
          <w:rFonts w:ascii="Arial" w:hAnsi="Arial"/>
          <w:sz w:val="20"/>
          <w:szCs w:val="20"/>
        </w:rPr>
        <w:t xml:space="preserve"> </w:t>
      </w:r>
      <w:proofErr w:type="gramStart"/>
      <w:r w:rsidR="006E1505" w:rsidRPr="006E1505">
        <w:rPr>
          <w:rFonts w:ascii="Arial" w:hAnsi="Arial"/>
          <w:sz w:val="20"/>
          <w:szCs w:val="20"/>
        </w:rPr>
        <w:t>…………….……….</w:t>
      </w:r>
      <w:proofErr w:type="gramEnd"/>
      <w:r w:rsidR="006E1505">
        <w:rPr>
          <w:rFonts w:ascii="Arial" w:hAnsi="Arial"/>
          <w:sz w:val="20"/>
          <w:szCs w:val="20"/>
        </w:rPr>
        <w:t xml:space="preserve"> </w:t>
      </w:r>
      <w:r w:rsidR="006E1505" w:rsidRPr="006E1505">
        <w:rPr>
          <w:rFonts w:ascii="Arial" w:hAnsi="Arial"/>
          <w:sz w:val="20"/>
          <w:szCs w:val="20"/>
        </w:rPr>
        <w:t>T.C. Kimlik No’</w:t>
      </w:r>
      <w:r w:rsidR="006E1505">
        <w:rPr>
          <w:rFonts w:ascii="Arial" w:hAnsi="Arial"/>
          <w:sz w:val="20"/>
          <w:szCs w:val="20"/>
        </w:rPr>
        <w:t xml:space="preserve"> </w:t>
      </w:r>
      <w:proofErr w:type="spellStart"/>
      <w:r w:rsidR="006E1505" w:rsidRPr="006E1505">
        <w:rPr>
          <w:rFonts w:ascii="Arial" w:hAnsi="Arial"/>
          <w:sz w:val="20"/>
          <w:szCs w:val="20"/>
        </w:rPr>
        <w:t>lu</w:t>
      </w:r>
      <w:proofErr w:type="spellEnd"/>
      <w:r w:rsidR="006E1505" w:rsidRPr="006E1505">
        <w:rPr>
          <w:rFonts w:ascii="Arial" w:hAnsi="Arial"/>
          <w:sz w:val="20"/>
          <w:szCs w:val="20"/>
        </w:rPr>
        <w:t xml:space="preserve">, </w:t>
      </w:r>
      <w:proofErr w:type="gramStart"/>
      <w:r w:rsidR="006E1505" w:rsidRPr="006E1505">
        <w:rPr>
          <w:rFonts w:ascii="Arial" w:hAnsi="Arial"/>
          <w:sz w:val="20"/>
          <w:szCs w:val="20"/>
        </w:rPr>
        <w:t>……………...……..</w:t>
      </w:r>
      <w:proofErr w:type="gramEnd"/>
      <w:r w:rsidR="006E1505" w:rsidRPr="006E1505">
        <w:rPr>
          <w:rFonts w:ascii="Arial" w:hAnsi="Arial"/>
          <w:sz w:val="20"/>
          <w:szCs w:val="20"/>
        </w:rPr>
        <w:t>adresinde ikamet eden, ……………………’</w:t>
      </w:r>
      <w:r w:rsidR="006E1505">
        <w:rPr>
          <w:rFonts w:ascii="Arial" w:hAnsi="Arial"/>
          <w:sz w:val="20"/>
          <w:szCs w:val="20"/>
        </w:rPr>
        <w:t xml:space="preserve"> </w:t>
      </w:r>
      <w:r w:rsidR="006E1505" w:rsidRPr="006E1505">
        <w:rPr>
          <w:rFonts w:ascii="Arial" w:hAnsi="Arial"/>
          <w:sz w:val="20"/>
          <w:szCs w:val="20"/>
        </w:rPr>
        <w:t xml:space="preserve">in </w:t>
      </w:r>
      <w:r w:rsidRPr="006E1505">
        <w:rPr>
          <w:rFonts w:ascii="Arial" w:hAnsi="Arial"/>
          <w:sz w:val="20"/>
          <w:szCs w:val="20"/>
        </w:rPr>
        <w:t>atanmasına,</w:t>
      </w:r>
    </w:p>
    <w:p w:rsidR="006E1505" w:rsidRPr="006E1505" w:rsidRDefault="006E1505" w:rsidP="006E1505">
      <w:pPr>
        <w:jc w:val="both"/>
        <w:rPr>
          <w:rFonts w:ascii="Arial" w:hAnsi="Arial"/>
          <w:sz w:val="20"/>
          <w:szCs w:val="20"/>
        </w:rPr>
      </w:pPr>
    </w:p>
    <w:p w:rsidR="00933C2A" w:rsidRDefault="00933C2A" w:rsidP="006E1505">
      <w:pPr>
        <w:jc w:val="both"/>
        <w:rPr>
          <w:rFonts w:ascii="Arial" w:hAnsi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 xml:space="preserve">4-Tasfiye ile ilgili işlemleri yürütmek üzere resmi dairelerde, bankalarda, kamu kurum ve kuruluşlarında, tapuda, her türlü işlemi yapmaya Tasfiye Memuru </w:t>
      </w:r>
      <w:proofErr w:type="gramStart"/>
      <w:r w:rsidRPr="006E1505">
        <w:rPr>
          <w:rFonts w:ascii="Arial" w:hAnsi="Arial"/>
          <w:sz w:val="20"/>
          <w:szCs w:val="20"/>
        </w:rPr>
        <w:t>........................................</w:t>
      </w:r>
      <w:proofErr w:type="gramEnd"/>
      <w:r w:rsidRPr="006E1505">
        <w:rPr>
          <w:rFonts w:ascii="Arial" w:hAnsi="Arial"/>
          <w:sz w:val="20"/>
          <w:szCs w:val="20"/>
        </w:rPr>
        <w:t>’</w:t>
      </w:r>
      <w:r w:rsidR="006E1505">
        <w:rPr>
          <w:rFonts w:ascii="Arial" w:hAnsi="Arial"/>
          <w:sz w:val="20"/>
          <w:szCs w:val="20"/>
        </w:rPr>
        <w:t xml:space="preserve"> </w:t>
      </w:r>
      <w:proofErr w:type="spellStart"/>
      <w:r w:rsidRPr="006E1505">
        <w:rPr>
          <w:rFonts w:ascii="Arial" w:hAnsi="Arial"/>
          <w:sz w:val="20"/>
          <w:szCs w:val="20"/>
        </w:rPr>
        <w:t>nin</w:t>
      </w:r>
      <w:proofErr w:type="spellEnd"/>
      <w:r w:rsidRPr="006E1505">
        <w:rPr>
          <w:rFonts w:ascii="Arial" w:hAnsi="Arial"/>
          <w:sz w:val="20"/>
          <w:szCs w:val="20"/>
        </w:rPr>
        <w:t xml:space="preserve"> şirket unvanı veya kaşesi altında münferiden temsil etmek üzere yetkili kılınmasına,</w:t>
      </w:r>
    </w:p>
    <w:p w:rsidR="006E1505" w:rsidRPr="006E1505" w:rsidRDefault="006E1505" w:rsidP="006E1505">
      <w:pPr>
        <w:jc w:val="both"/>
        <w:rPr>
          <w:rFonts w:ascii="Arial" w:hAnsi="Arial"/>
          <w:sz w:val="20"/>
          <w:szCs w:val="20"/>
        </w:rPr>
      </w:pPr>
    </w:p>
    <w:p w:rsidR="00933C2A" w:rsidRPr="006E1505" w:rsidRDefault="00933C2A" w:rsidP="006E1505">
      <w:pPr>
        <w:jc w:val="both"/>
        <w:rPr>
          <w:rFonts w:ascii="Arial" w:hAnsi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>5-Şirket unvanının başına Tasfiye Halinde ibaresinin eklenmesine oy birliği ile karar verilmiştir.</w:t>
      </w:r>
    </w:p>
    <w:p w:rsidR="00933C2A" w:rsidRPr="006E1505" w:rsidRDefault="00933C2A" w:rsidP="00933C2A">
      <w:pPr>
        <w:rPr>
          <w:rFonts w:ascii="Arial" w:hAnsi="Arial"/>
          <w:sz w:val="20"/>
          <w:szCs w:val="20"/>
        </w:rPr>
      </w:pPr>
    </w:p>
    <w:p w:rsidR="006E1505" w:rsidRDefault="006E1505" w:rsidP="00933C2A">
      <w:pPr>
        <w:rPr>
          <w:rFonts w:ascii="Arial" w:hAnsi="Arial"/>
          <w:sz w:val="20"/>
          <w:szCs w:val="20"/>
        </w:rPr>
      </w:pPr>
    </w:p>
    <w:p w:rsidR="006E1505" w:rsidRDefault="006E1505" w:rsidP="00933C2A">
      <w:pPr>
        <w:rPr>
          <w:rFonts w:ascii="Arial" w:hAnsi="Arial"/>
          <w:sz w:val="20"/>
          <w:szCs w:val="20"/>
        </w:rPr>
      </w:pPr>
    </w:p>
    <w:p w:rsidR="006E1505" w:rsidRDefault="006E1505" w:rsidP="00933C2A">
      <w:pPr>
        <w:rPr>
          <w:rFonts w:ascii="Arial" w:hAnsi="Arial"/>
          <w:sz w:val="20"/>
          <w:szCs w:val="20"/>
        </w:rPr>
      </w:pPr>
    </w:p>
    <w:p w:rsidR="00933C2A" w:rsidRDefault="00933C2A" w:rsidP="00933C2A">
      <w:pPr>
        <w:rPr>
          <w:rFonts w:ascii="Arial" w:hAnsi="Arial" w:cs="Arial"/>
          <w:sz w:val="20"/>
          <w:szCs w:val="20"/>
        </w:rPr>
      </w:pPr>
      <w:r w:rsidRPr="006E1505">
        <w:rPr>
          <w:rFonts w:ascii="Arial" w:hAnsi="Arial"/>
          <w:sz w:val="20"/>
          <w:szCs w:val="20"/>
        </w:rPr>
        <w:t xml:space="preserve">Ortak   </w:t>
      </w:r>
      <w:r w:rsidRPr="006E1505">
        <w:rPr>
          <w:rFonts w:ascii="Arial" w:hAnsi="Arial" w:cs="Arial"/>
          <w:sz w:val="20"/>
          <w:szCs w:val="20"/>
        </w:rPr>
        <w:t>(T.C.</w:t>
      </w:r>
      <w:r w:rsidR="006E1505">
        <w:rPr>
          <w:rFonts w:ascii="Arial" w:hAnsi="Arial" w:cs="Arial"/>
          <w:sz w:val="20"/>
          <w:szCs w:val="20"/>
        </w:rPr>
        <w:t xml:space="preserve"> </w:t>
      </w:r>
      <w:r w:rsidRPr="006E1505">
        <w:rPr>
          <w:rFonts w:ascii="Arial" w:hAnsi="Arial" w:cs="Arial"/>
          <w:sz w:val="20"/>
          <w:szCs w:val="20"/>
        </w:rPr>
        <w:t>Kimlik No</w:t>
      </w:r>
      <w:r w:rsidR="006E1505">
        <w:rPr>
          <w:rFonts w:ascii="Arial" w:hAnsi="Arial" w:cs="Arial"/>
          <w:sz w:val="20"/>
          <w:szCs w:val="20"/>
        </w:rPr>
        <w:t xml:space="preserve">: </w:t>
      </w:r>
      <w:r w:rsidRPr="006E1505">
        <w:rPr>
          <w:rFonts w:ascii="Arial" w:hAnsi="Arial" w:cs="Arial"/>
          <w:sz w:val="20"/>
          <w:szCs w:val="20"/>
        </w:rPr>
        <w:t>)</w:t>
      </w:r>
      <w:r w:rsidR="006E1505">
        <w:rPr>
          <w:rFonts w:ascii="Arial" w:hAnsi="Arial" w:cs="Arial"/>
          <w:sz w:val="20"/>
          <w:szCs w:val="20"/>
        </w:rPr>
        <w:tab/>
      </w:r>
      <w:r w:rsidRPr="006E1505">
        <w:rPr>
          <w:rFonts w:ascii="Arial" w:hAnsi="Arial"/>
          <w:sz w:val="20"/>
          <w:szCs w:val="20"/>
        </w:rPr>
        <w:t xml:space="preserve">Ortak   </w:t>
      </w:r>
      <w:r w:rsidRPr="006E1505">
        <w:rPr>
          <w:rFonts w:ascii="Arial" w:hAnsi="Arial" w:cs="Arial"/>
          <w:sz w:val="20"/>
          <w:szCs w:val="20"/>
        </w:rPr>
        <w:t>(T.C.</w:t>
      </w:r>
      <w:r w:rsidR="006E1505">
        <w:rPr>
          <w:rFonts w:ascii="Arial" w:hAnsi="Arial" w:cs="Arial"/>
          <w:sz w:val="20"/>
          <w:szCs w:val="20"/>
        </w:rPr>
        <w:t xml:space="preserve"> </w:t>
      </w:r>
      <w:r w:rsidRPr="006E1505">
        <w:rPr>
          <w:rFonts w:ascii="Arial" w:hAnsi="Arial" w:cs="Arial"/>
          <w:sz w:val="20"/>
          <w:szCs w:val="20"/>
        </w:rPr>
        <w:t>Kimlik No</w:t>
      </w:r>
      <w:r w:rsidR="006E1505">
        <w:rPr>
          <w:rFonts w:ascii="Arial" w:hAnsi="Arial" w:cs="Arial"/>
          <w:sz w:val="20"/>
          <w:szCs w:val="20"/>
        </w:rPr>
        <w:t xml:space="preserve">: </w:t>
      </w:r>
      <w:r w:rsidRPr="006E1505">
        <w:rPr>
          <w:rFonts w:ascii="Arial" w:hAnsi="Arial" w:cs="Arial"/>
          <w:sz w:val="20"/>
          <w:szCs w:val="20"/>
        </w:rPr>
        <w:t>)</w:t>
      </w:r>
      <w:r w:rsidR="006E1505">
        <w:rPr>
          <w:rFonts w:ascii="Arial" w:hAnsi="Arial" w:cs="Arial"/>
          <w:sz w:val="20"/>
          <w:szCs w:val="20"/>
        </w:rPr>
        <w:tab/>
      </w:r>
      <w:r w:rsidRPr="006E1505">
        <w:rPr>
          <w:rFonts w:ascii="Arial" w:hAnsi="Arial"/>
          <w:sz w:val="20"/>
          <w:szCs w:val="20"/>
        </w:rPr>
        <w:t xml:space="preserve">Ortak   </w:t>
      </w:r>
      <w:r w:rsidRPr="006E1505">
        <w:rPr>
          <w:rFonts w:ascii="Arial" w:hAnsi="Arial" w:cs="Arial"/>
          <w:sz w:val="20"/>
          <w:szCs w:val="20"/>
        </w:rPr>
        <w:t>(T.C.</w:t>
      </w:r>
      <w:r w:rsidR="006E1505">
        <w:rPr>
          <w:rFonts w:ascii="Arial" w:hAnsi="Arial" w:cs="Arial"/>
          <w:sz w:val="20"/>
          <w:szCs w:val="20"/>
        </w:rPr>
        <w:t xml:space="preserve"> </w:t>
      </w:r>
      <w:r w:rsidRPr="006E1505">
        <w:rPr>
          <w:rFonts w:ascii="Arial" w:hAnsi="Arial" w:cs="Arial"/>
          <w:sz w:val="20"/>
          <w:szCs w:val="20"/>
        </w:rPr>
        <w:t>Kimlik No</w:t>
      </w:r>
      <w:r w:rsidR="006E1505">
        <w:rPr>
          <w:rFonts w:ascii="Arial" w:hAnsi="Arial" w:cs="Arial"/>
          <w:sz w:val="20"/>
          <w:szCs w:val="20"/>
        </w:rPr>
        <w:t xml:space="preserve">: </w:t>
      </w:r>
      <w:r w:rsidRPr="006E1505">
        <w:rPr>
          <w:rFonts w:ascii="Arial" w:hAnsi="Arial" w:cs="Arial"/>
          <w:sz w:val="20"/>
          <w:szCs w:val="20"/>
        </w:rPr>
        <w:t>)</w:t>
      </w:r>
    </w:p>
    <w:p w:rsidR="006E1505" w:rsidRPr="006E1505" w:rsidRDefault="006E1505" w:rsidP="00933C2A">
      <w:pPr>
        <w:rPr>
          <w:rFonts w:ascii="Arial" w:hAnsi="Arial"/>
          <w:sz w:val="20"/>
          <w:szCs w:val="20"/>
        </w:rPr>
      </w:pPr>
    </w:p>
    <w:p w:rsidR="00933C2A" w:rsidRDefault="00933C2A" w:rsidP="00933C2A">
      <w:pPr>
        <w:rPr>
          <w:rFonts w:ascii="Arial" w:hAnsi="Arial" w:cs="Arial"/>
          <w:sz w:val="20"/>
          <w:szCs w:val="20"/>
        </w:rPr>
      </w:pPr>
      <w:r w:rsidRPr="006E1505">
        <w:rPr>
          <w:rFonts w:ascii="Arial" w:hAnsi="Arial" w:cs="Arial"/>
          <w:sz w:val="20"/>
          <w:szCs w:val="20"/>
        </w:rPr>
        <w:t>İsim</w:t>
      </w:r>
      <w:r w:rsidR="006E1505">
        <w:rPr>
          <w:rFonts w:ascii="Arial" w:hAnsi="Arial" w:cs="Arial"/>
          <w:sz w:val="20"/>
          <w:szCs w:val="20"/>
        </w:rPr>
        <w:t xml:space="preserve"> – </w:t>
      </w:r>
      <w:r w:rsidRPr="006E1505">
        <w:rPr>
          <w:rFonts w:ascii="Arial" w:hAnsi="Arial" w:cs="Arial"/>
          <w:sz w:val="20"/>
          <w:szCs w:val="20"/>
        </w:rPr>
        <w:t>İmza</w:t>
      </w:r>
      <w:r w:rsidR="006E1505">
        <w:rPr>
          <w:rFonts w:ascii="Arial" w:hAnsi="Arial" w:cs="Arial"/>
          <w:sz w:val="20"/>
          <w:szCs w:val="20"/>
        </w:rPr>
        <w:tab/>
      </w:r>
      <w:r w:rsidR="006E1505">
        <w:rPr>
          <w:rFonts w:ascii="Arial" w:hAnsi="Arial" w:cs="Arial"/>
          <w:sz w:val="20"/>
          <w:szCs w:val="20"/>
        </w:rPr>
        <w:tab/>
      </w:r>
      <w:r w:rsidR="006E1505">
        <w:rPr>
          <w:rFonts w:ascii="Arial" w:hAnsi="Arial" w:cs="Arial"/>
          <w:sz w:val="20"/>
          <w:szCs w:val="20"/>
        </w:rPr>
        <w:tab/>
      </w:r>
      <w:r w:rsidRPr="006E1505">
        <w:rPr>
          <w:rFonts w:ascii="Arial" w:hAnsi="Arial" w:cs="Arial"/>
          <w:sz w:val="20"/>
          <w:szCs w:val="20"/>
        </w:rPr>
        <w:t>İsim</w:t>
      </w:r>
      <w:r w:rsidR="006E1505">
        <w:rPr>
          <w:rFonts w:ascii="Arial" w:hAnsi="Arial" w:cs="Arial"/>
          <w:sz w:val="20"/>
          <w:szCs w:val="20"/>
        </w:rPr>
        <w:t xml:space="preserve"> – </w:t>
      </w:r>
      <w:r w:rsidRPr="006E1505">
        <w:rPr>
          <w:rFonts w:ascii="Arial" w:hAnsi="Arial" w:cs="Arial"/>
          <w:sz w:val="20"/>
          <w:szCs w:val="20"/>
        </w:rPr>
        <w:t>İmza</w:t>
      </w:r>
      <w:r w:rsidR="006E1505">
        <w:rPr>
          <w:rFonts w:ascii="Arial" w:hAnsi="Arial" w:cs="Arial"/>
          <w:sz w:val="20"/>
          <w:szCs w:val="20"/>
        </w:rPr>
        <w:tab/>
      </w:r>
      <w:r w:rsidR="006E1505">
        <w:rPr>
          <w:rFonts w:ascii="Arial" w:hAnsi="Arial" w:cs="Arial"/>
          <w:sz w:val="20"/>
          <w:szCs w:val="20"/>
        </w:rPr>
        <w:tab/>
      </w:r>
      <w:r w:rsidR="006E1505">
        <w:rPr>
          <w:rFonts w:ascii="Arial" w:hAnsi="Arial" w:cs="Arial"/>
          <w:sz w:val="20"/>
          <w:szCs w:val="20"/>
        </w:rPr>
        <w:tab/>
      </w:r>
      <w:r w:rsidRPr="006E1505">
        <w:rPr>
          <w:rFonts w:ascii="Arial" w:hAnsi="Arial" w:cs="Arial"/>
          <w:sz w:val="20"/>
          <w:szCs w:val="20"/>
        </w:rPr>
        <w:t>İsim-İmza</w:t>
      </w:r>
    </w:p>
    <w:p w:rsidR="006E1505" w:rsidRDefault="006E1505" w:rsidP="00933C2A">
      <w:pPr>
        <w:rPr>
          <w:rFonts w:ascii="Arial" w:hAnsi="Arial" w:cs="Arial"/>
          <w:sz w:val="20"/>
          <w:szCs w:val="20"/>
        </w:rPr>
      </w:pPr>
    </w:p>
    <w:p w:rsidR="006E1505" w:rsidRDefault="006E1505" w:rsidP="00933C2A">
      <w:pPr>
        <w:rPr>
          <w:rFonts w:ascii="Arial" w:hAnsi="Arial" w:cs="Arial"/>
          <w:sz w:val="20"/>
          <w:szCs w:val="20"/>
        </w:rPr>
      </w:pPr>
    </w:p>
    <w:p w:rsidR="006E1505" w:rsidRPr="006E1505" w:rsidRDefault="006E1505" w:rsidP="00933C2A">
      <w:pPr>
        <w:rPr>
          <w:rFonts w:ascii="Arial" w:hAnsi="Arial" w:cs="Arial"/>
          <w:sz w:val="20"/>
          <w:szCs w:val="20"/>
        </w:rPr>
      </w:pPr>
    </w:p>
    <w:p w:rsidR="00933C2A" w:rsidRDefault="00933C2A" w:rsidP="00933C2A">
      <w:pPr>
        <w:rPr>
          <w:rFonts w:ascii="Arial" w:hAnsi="Arial"/>
          <w:sz w:val="16"/>
        </w:rPr>
      </w:pPr>
    </w:p>
    <w:p w:rsidR="00077E46" w:rsidRDefault="00077E46">
      <w:pPr>
        <w:pBdr>
          <w:top w:val="single" w:sz="4" w:space="1" w:color="auto"/>
        </w:pBdr>
        <w:rPr>
          <w:rFonts w:ascii="Arial" w:hAnsi="Arial"/>
          <w:sz w:val="16"/>
        </w:rPr>
      </w:pPr>
    </w:p>
    <w:p w:rsidR="00077E46" w:rsidRDefault="00077E46">
      <w:pPr>
        <w:pBdr>
          <w:top w:val="single" w:sz="4" w:space="1" w:color="auto"/>
        </w:pBdr>
        <w:rPr>
          <w:rFonts w:ascii="Arial" w:hAnsi="Arial"/>
          <w:sz w:val="16"/>
        </w:rPr>
      </w:pPr>
    </w:p>
    <w:p w:rsidR="00077E46" w:rsidRPr="006E1505" w:rsidRDefault="00077E46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20"/>
          <w:szCs w:val="20"/>
        </w:rPr>
      </w:pPr>
      <w:proofErr w:type="gramStart"/>
      <w:r w:rsidRPr="006E1505">
        <w:rPr>
          <w:rFonts w:ascii="Arial" w:hAnsi="Arial"/>
          <w:b/>
          <w:bCs/>
          <w:i/>
          <w:iCs/>
          <w:sz w:val="20"/>
          <w:szCs w:val="20"/>
        </w:rPr>
        <w:t>Not :</w:t>
      </w:r>
      <w:proofErr w:type="gramEnd"/>
      <w:r w:rsidRPr="006E1505">
        <w:rPr>
          <w:rFonts w:ascii="Arial" w:hAnsi="Arial"/>
          <w:b/>
          <w:bCs/>
          <w:i/>
          <w:iCs/>
          <w:sz w:val="20"/>
          <w:szCs w:val="20"/>
        </w:rPr>
        <w:t xml:space="preserve"> </w:t>
      </w:r>
    </w:p>
    <w:p w:rsidR="00077E46" w:rsidRPr="006E1505" w:rsidRDefault="00077E46">
      <w:pPr>
        <w:rPr>
          <w:rFonts w:ascii="Arial" w:hAnsi="Arial" w:cs="Arial"/>
          <w:b/>
          <w:i/>
          <w:iCs/>
          <w:sz w:val="20"/>
          <w:szCs w:val="20"/>
        </w:rPr>
      </w:pPr>
      <w:r w:rsidRPr="006E1505">
        <w:rPr>
          <w:rFonts w:ascii="Arial" w:hAnsi="Arial"/>
          <w:b/>
          <w:bCs/>
          <w:i/>
          <w:iCs/>
          <w:sz w:val="20"/>
          <w:szCs w:val="20"/>
        </w:rPr>
        <w:t xml:space="preserve">1- Tasfiye memuru </w:t>
      </w:r>
      <w:r w:rsidRPr="006E1505">
        <w:rPr>
          <w:rFonts w:ascii="Arial" w:hAnsi="Arial" w:cs="Arial"/>
          <w:b/>
          <w:i/>
          <w:iCs/>
          <w:sz w:val="20"/>
          <w:szCs w:val="20"/>
        </w:rPr>
        <w:t xml:space="preserve">ortaklar dışından biri ise karara tasfiye memurunun uyruğu, </w:t>
      </w:r>
      <w:r w:rsidR="006363B0" w:rsidRPr="006E1505">
        <w:rPr>
          <w:rFonts w:ascii="Arial" w:hAnsi="Arial" w:cs="Arial"/>
          <w:b/>
          <w:bCs/>
          <w:i/>
          <w:iCs/>
          <w:sz w:val="20"/>
          <w:szCs w:val="20"/>
        </w:rPr>
        <w:t>Türkiye Cumhuriyeti</w:t>
      </w:r>
      <w:r w:rsidRPr="006E1505">
        <w:rPr>
          <w:rFonts w:ascii="Arial" w:hAnsi="Arial" w:cs="Arial"/>
          <w:b/>
          <w:i/>
          <w:iCs/>
          <w:sz w:val="20"/>
          <w:szCs w:val="20"/>
        </w:rPr>
        <w:t xml:space="preserve"> kimlik numarası ile </w:t>
      </w:r>
      <w:r w:rsidR="006E1505" w:rsidRPr="006E1505">
        <w:rPr>
          <w:rFonts w:ascii="Arial" w:hAnsi="Arial" w:cs="Arial"/>
          <w:b/>
          <w:i/>
          <w:iCs/>
          <w:sz w:val="20"/>
          <w:szCs w:val="20"/>
        </w:rPr>
        <w:t>ikametgâh</w:t>
      </w:r>
      <w:r w:rsidRPr="006E1505">
        <w:rPr>
          <w:rFonts w:ascii="Arial" w:hAnsi="Arial" w:cs="Arial"/>
          <w:b/>
          <w:i/>
          <w:iCs/>
          <w:sz w:val="20"/>
          <w:szCs w:val="20"/>
        </w:rPr>
        <w:t xml:space="preserve"> adresi de yazılması gerekmektedir.</w:t>
      </w:r>
    </w:p>
    <w:p w:rsidR="00077E46" w:rsidRDefault="00077E46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6E1505">
        <w:rPr>
          <w:rFonts w:ascii="Arial" w:hAnsi="Arial"/>
          <w:b/>
          <w:bCs/>
          <w:i/>
          <w:iCs/>
          <w:sz w:val="20"/>
          <w:szCs w:val="20"/>
        </w:rPr>
        <w:t>2- Kararlarda ortakların</w:t>
      </w:r>
      <w:r w:rsidRPr="006E1505">
        <w:rPr>
          <w:rFonts w:ascii="Arial" w:hAnsi="Arial" w:cs="Arial"/>
          <w:b/>
          <w:bCs/>
          <w:i/>
          <w:iCs/>
          <w:sz w:val="20"/>
          <w:szCs w:val="20"/>
        </w:rPr>
        <w:t xml:space="preserve"> Türkiye Cumhuriyeti kimlik numaraları (yabancı uyrukluların vergi dairelerinden alınacak vergi numaraları</w:t>
      </w:r>
      <w:r w:rsidR="0022003C" w:rsidRPr="006E1505">
        <w:rPr>
          <w:rFonts w:ascii="Arial" w:hAnsi="Arial" w:cs="Arial"/>
          <w:b/>
          <w:bCs/>
          <w:i/>
          <w:iCs/>
          <w:sz w:val="20"/>
          <w:szCs w:val="20"/>
        </w:rPr>
        <w:t xml:space="preserve"> veya yabancı kimlik numaraları</w:t>
      </w:r>
      <w:r w:rsidR="006363B0">
        <w:rPr>
          <w:rFonts w:ascii="Arial" w:hAnsi="Arial" w:cs="Arial"/>
          <w:b/>
          <w:bCs/>
          <w:i/>
          <w:iCs/>
          <w:sz w:val="20"/>
          <w:szCs w:val="20"/>
        </w:rPr>
        <w:t>)</w:t>
      </w:r>
      <w:r w:rsidRPr="006E1505">
        <w:rPr>
          <w:rFonts w:ascii="Arial" w:hAnsi="Arial" w:cs="Arial"/>
          <w:b/>
          <w:bCs/>
          <w:i/>
          <w:iCs/>
          <w:sz w:val="20"/>
          <w:szCs w:val="20"/>
        </w:rPr>
        <w:t xml:space="preserve">  belirtilecektir.</w:t>
      </w:r>
    </w:p>
    <w:p w:rsidR="006363B0" w:rsidRPr="006E1505" w:rsidRDefault="006363B0">
      <w:pPr>
        <w:spacing w:before="100" w:beforeAutospacing="1" w:after="100" w:afterAutospacing="1" w:line="180" w:lineRule="atLeast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i/>
          <w:iCs/>
          <w:sz w:val="20"/>
          <w:szCs w:val="20"/>
        </w:rPr>
        <w:t>3</w:t>
      </w:r>
      <w:r w:rsidRPr="006E1505">
        <w:rPr>
          <w:rFonts w:ascii="Arial" w:hAnsi="Arial"/>
          <w:b/>
          <w:bCs/>
          <w:i/>
          <w:iCs/>
          <w:sz w:val="20"/>
          <w:szCs w:val="20"/>
        </w:rPr>
        <w:t xml:space="preserve">- </w:t>
      </w:r>
      <w:r w:rsidRPr="006363B0">
        <w:rPr>
          <w:rFonts w:ascii="Arial" w:hAnsi="Arial"/>
          <w:b/>
          <w:bCs/>
          <w:i/>
          <w:iCs/>
          <w:sz w:val="20"/>
          <w:szCs w:val="20"/>
        </w:rPr>
        <w:t>Tasfiye işlemlerinin şirket merkezi dışında başka bir adreste yürütülmesi durumunda bu adres</w:t>
      </w:r>
      <w:r>
        <w:rPr>
          <w:rFonts w:ascii="Arial" w:hAnsi="Arial"/>
          <w:b/>
          <w:bCs/>
          <w:i/>
          <w:iCs/>
          <w:sz w:val="20"/>
          <w:szCs w:val="20"/>
        </w:rPr>
        <w:t>in</w:t>
      </w:r>
      <w:r w:rsidRPr="006E1505">
        <w:rPr>
          <w:rFonts w:ascii="Arial" w:hAnsi="Arial" w:cs="Arial"/>
          <w:b/>
          <w:i/>
          <w:iCs/>
          <w:sz w:val="20"/>
          <w:szCs w:val="20"/>
        </w:rPr>
        <w:t xml:space="preserve"> de</w:t>
      </w:r>
      <w:r>
        <w:rPr>
          <w:rFonts w:ascii="Arial" w:hAnsi="Arial" w:cs="Arial"/>
          <w:b/>
          <w:i/>
          <w:iCs/>
          <w:sz w:val="20"/>
          <w:szCs w:val="20"/>
        </w:rPr>
        <w:t xml:space="preserve"> karara</w:t>
      </w:r>
      <w:r w:rsidRPr="006E1505">
        <w:rPr>
          <w:rFonts w:ascii="Arial" w:hAnsi="Arial" w:cs="Arial"/>
          <w:b/>
          <w:i/>
          <w:iCs/>
          <w:sz w:val="20"/>
          <w:szCs w:val="20"/>
        </w:rPr>
        <w:t xml:space="preserve"> yazılması gerekmektedir.</w:t>
      </w:r>
    </w:p>
    <w:sectPr w:rsidR="006363B0" w:rsidRPr="006E1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3C"/>
    <w:rsid w:val="000603E4"/>
    <w:rsid w:val="00077E46"/>
    <w:rsid w:val="001231F4"/>
    <w:rsid w:val="00174159"/>
    <w:rsid w:val="0022003C"/>
    <w:rsid w:val="003F65C0"/>
    <w:rsid w:val="006363B0"/>
    <w:rsid w:val="00695AAB"/>
    <w:rsid w:val="006E1505"/>
    <w:rsid w:val="006E3998"/>
    <w:rsid w:val="00776746"/>
    <w:rsid w:val="00933C2A"/>
    <w:rsid w:val="00B1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TASFİYEYE GİRİŞ TESCİLİ KARAR ÖRNEĞİ</vt:lpstr>
    </vt:vector>
  </TitlesOfParts>
  <Company>ATSO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TASFİYEYE GİRİŞ TESCİLİ KARAR ÖRNEĞİ</dc:title>
  <dc:creator>ATSO</dc:creator>
  <cp:lastModifiedBy>Fatih Akdeniz</cp:lastModifiedBy>
  <cp:revision>2</cp:revision>
  <cp:lastPrinted>2020-12-04T08:51:00Z</cp:lastPrinted>
  <dcterms:created xsi:type="dcterms:W3CDTF">2022-08-05T05:51:00Z</dcterms:created>
  <dcterms:modified xsi:type="dcterms:W3CDTF">2022-08-05T05:51:00Z</dcterms:modified>
</cp:coreProperties>
</file>