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F2" w:rsidRPr="000644C2" w:rsidRDefault="00CC54F2" w:rsidP="000644C2">
      <w:pPr>
        <w:jc w:val="center"/>
        <w:rPr>
          <w:rFonts w:ascii="Arial" w:hAnsi="Arial" w:cs="Arial"/>
          <w:b/>
          <w:bCs/>
          <w:color w:val="FF0000"/>
        </w:rPr>
      </w:pPr>
      <w:bookmarkStart w:id="0" w:name="_GoBack"/>
      <w:bookmarkEnd w:id="0"/>
      <w:r w:rsidRPr="000644C2">
        <w:rPr>
          <w:rFonts w:ascii="Arial" w:hAnsi="Arial" w:cs="Arial"/>
          <w:b/>
          <w:bCs/>
          <w:color w:val="FF0000"/>
        </w:rPr>
        <w:t>LİMİTED ŞİRKET MÜDÜR ATAMA TESCİLİ KARAR ÖRNEĞİ</w:t>
      </w:r>
    </w:p>
    <w:p w:rsidR="00942B13" w:rsidRPr="000644C2" w:rsidRDefault="00942B13" w:rsidP="000644C2">
      <w:pPr>
        <w:jc w:val="center"/>
        <w:rPr>
          <w:rFonts w:ascii="Arial" w:eastAsia="Calibri" w:hAnsi="Arial" w:cs="Arial"/>
          <w:b/>
          <w:bCs/>
          <w:color w:val="FF0000"/>
        </w:rPr>
      </w:pPr>
      <w:r w:rsidRPr="000644C2">
        <w:rPr>
          <w:rFonts w:ascii="Arial" w:eastAsia="Calibri" w:hAnsi="Arial" w:cs="Arial"/>
          <w:b/>
          <w:bCs/>
          <w:color w:val="FF0000"/>
        </w:rPr>
        <w:t>A- MÜDÜRÜN SÜRESİ BİTTİKTEN SONRA YENİ MÜDÜR ATAMA KARAR ÖRNEĞİ</w:t>
      </w:r>
    </w:p>
    <w:p w:rsidR="00942B13" w:rsidRPr="000644C2" w:rsidRDefault="00942B13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sz w:val="20"/>
          <w:szCs w:val="20"/>
        </w:rPr>
      </w:pPr>
    </w:p>
    <w:p w:rsidR="00942B13" w:rsidRPr="000644C2" w:rsidRDefault="00942B13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Tarihi</w:t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>:</w:t>
      </w:r>
    </w:p>
    <w:p w:rsidR="00942B13" w:rsidRPr="000644C2" w:rsidRDefault="00942B13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sayısı</w:t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>:</w:t>
      </w:r>
    </w:p>
    <w:p w:rsidR="00942B13" w:rsidRPr="000644C2" w:rsidRDefault="00942B13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Konu</w:t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>:</w:t>
      </w:r>
    </w:p>
    <w:p w:rsidR="00942B13" w:rsidRPr="000644C2" w:rsidRDefault="00942B13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Başkan</w:t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>:</w:t>
      </w:r>
    </w:p>
    <w:p w:rsidR="00942B13" w:rsidRPr="000644C2" w:rsidRDefault="00942B13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Üyeler</w:t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="000644C2"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>:</w:t>
      </w: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P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Genel</w:t>
      </w:r>
      <w:r w:rsidRPr="000644C2">
        <w:rPr>
          <w:rFonts w:ascii="Arial" w:eastAsia="Calibri" w:hAnsi="Arial" w:cs="Arial"/>
          <w:sz w:val="20"/>
          <w:szCs w:val="20"/>
        </w:rPr>
        <w:t xml:space="preserve"> Kurulumuz şirket merkezinde toplanarak aşağıda belirtilen hususları oy birliği ile karar altına almışlardır.</w:t>
      </w: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1-Şirket müdürlüğüne 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süre ile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</w:t>
      </w:r>
      <w:r w:rsidR="000644C2" w:rsidRPr="000644C2">
        <w:rPr>
          <w:rFonts w:ascii="Arial" w:eastAsia="Calibri" w:hAnsi="Arial" w:cs="Arial"/>
          <w:sz w:val="20"/>
          <w:szCs w:val="20"/>
        </w:rPr>
        <w:t xml:space="preserve">uyruklu,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…………….……….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 xml:space="preserve"> T.C. Kimlik No’lu,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……………...……..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 xml:space="preserve"> adresinde ikamet eden,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……………………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 xml:space="preserve">’in </w:t>
      </w:r>
      <w:r w:rsidRPr="000644C2">
        <w:rPr>
          <w:rFonts w:ascii="Arial" w:eastAsia="Calibri" w:hAnsi="Arial" w:cs="Arial"/>
          <w:sz w:val="20"/>
          <w:szCs w:val="20"/>
        </w:rPr>
        <w:t>atanmasına,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2-Şirketimizi resmi dairelerde, bankalarda, kamu kurum ve kuruluşlarında, tapuda, her türlü işlemi yapmaya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süre ile 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’nin şirket unvanı veya kaşesi altında münferiden / müştereken </w:t>
      </w:r>
      <w:r w:rsidRPr="000644C2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>(ana sözleşmenin  temsil maddesine göre / ana sözleşmenin temsil maddesinde tadil yapıldı ise temsile ilişkin tadil maddesine göre belirlenir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 xml:space="preserve">) </w:t>
      </w:r>
      <w:r w:rsidRPr="000644C2">
        <w:rPr>
          <w:rFonts w:ascii="Arial" w:eastAsia="Calibri" w:hAnsi="Arial" w:cs="Arial"/>
          <w:sz w:val="20"/>
          <w:szCs w:val="20"/>
        </w:rPr>
        <w:t>temsil etmek üzere yetkili kılınmasına oy birliği ile karar verilmiştir.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İsim-İmza</w:t>
      </w:r>
    </w:p>
    <w:p w:rsidR="000644C2" w:rsidRDefault="000644C2" w:rsidP="00942B13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Pr="000644C2" w:rsidRDefault="000644C2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0644C2" w:rsidRPr="000644C2" w:rsidRDefault="000644C2" w:rsidP="000644C2">
      <w:pPr>
        <w:pBdr>
          <w:top w:val="single" w:sz="4" w:space="1" w:color="auto"/>
        </w:pBdr>
        <w:rPr>
          <w:rFonts w:ascii="Arial" w:eastAsia="Calibri" w:hAnsi="Arial" w:cs="Arial"/>
          <w:i/>
          <w:iCs/>
          <w:sz w:val="20"/>
          <w:szCs w:val="20"/>
        </w:rPr>
      </w:pPr>
    </w:p>
    <w:p w:rsidR="00942B13" w:rsidRPr="00A027F9" w:rsidRDefault="00942B13" w:rsidP="00942B13">
      <w:pPr>
        <w:rPr>
          <w:rFonts w:ascii="Arial" w:eastAsia="Calibri" w:hAnsi="Arial" w:cs="Arial"/>
          <w:b/>
          <w:i/>
          <w:iCs/>
          <w:color w:val="FF0000"/>
          <w:sz w:val="20"/>
          <w:szCs w:val="20"/>
        </w:rPr>
      </w:pPr>
      <w:r w:rsidRPr="00A027F9">
        <w:rPr>
          <w:rFonts w:ascii="Arial" w:eastAsia="Calibri" w:hAnsi="Arial" w:cs="Arial"/>
          <w:b/>
          <w:i/>
          <w:iCs/>
          <w:color w:val="FF0000"/>
          <w:sz w:val="20"/>
          <w:szCs w:val="20"/>
        </w:rPr>
        <w:t>NOT:</w:t>
      </w:r>
    </w:p>
    <w:p w:rsidR="00942B13" w:rsidRPr="000644C2" w:rsidRDefault="00942B13" w:rsidP="000644C2">
      <w:pPr>
        <w:jc w:val="both"/>
        <w:rPr>
          <w:rFonts w:ascii="Arial" w:eastAsia="Calibri" w:hAnsi="Arial" w:cs="Arial"/>
          <w:b/>
          <w:iCs/>
          <w:sz w:val="20"/>
          <w:szCs w:val="20"/>
        </w:rPr>
      </w:pP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1-Kararlarda müdürlerin Türkiye Cumhuriyeti kimlik numaraları (yabancı uyrukluların vergi dairelerinden alınacak vergi numaraları </w:t>
      </w:r>
      <w:r w:rsidRPr="000644C2">
        <w:rPr>
          <w:rFonts w:ascii="Arial" w:eastAsia="Calibri" w:hAnsi="Arial" w:cs="Arial"/>
          <w:b/>
          <w:bCs/>
          <w:iCs/>
          <w:sz w:val="20"/>
          <w:szCs w:val="20"/>
        </w:rPr>
        <w:t>veya yabancı kimlik numaraları</w:t>
      </w: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)  uyruğu ve </w:t>
      </w:r>
      <w:proofErr w:type="gramStart"/>
      <w:r w:rsidRPr="000644C2">
        <w:rPr>
          <w:rFonts w:ascii="Arial" w:eastAsia="Calibri" w:hAnsi="Arial" w:cs="Arial"/>
          <w:b/>
          <w:iCs/>
          <w:sz w:val="20"/>
          <w:szCs w:val="20"/>
        </w:rPr>
        <w:t>ikametgah</w:t>
      </w:r>
      <w:proofErr w:type="gramEnd"/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 adresleri belirtilecektir.</w:t>
      </w:r>
    </w:p>
    <w:p w:rsidR="00942B13" w:rsidRPr="000644C2" w:rsidRDefault="00942B13" w:rsidP="000644C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0644C2">
        <w:rPr>
          <w:rFonts w:ascii="Arial" w:hAnsi="Arial" w:cs="Arial"/>
          <w:b/>
          <w:sz w:val="20"/>
          <w:szCs w:val="20"/>
        </w:rPr>
        <w:t>2-</w:t>
      </w:r>
      <w:r w:rsidRPr="000644C2">
        <w:rPr>
          <w:rFonts w:ascii="Arial" w:hAnsi="Arial" w:cs="Arial"/>
          <w:b/>
          <w:bCs/>
          <w:sz w:val="20"/>
          <w:szCs w:val="20"/>
        </w:rPr>
        <w:t xml:space="preserve"> Şirkete birden fazla müdür atanması halinde bunlardan biri şirketin ortağı olup olmadığına bakılmaksızın genel kurul kararında “müdürler kurulu başkanı” belirlenmesi gerekmektedir.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center"/>
        <w:rPr>
          <w:rFonts w:ascii="Arial" w:hAnsi="Arial" w:cs="Arial"/>
          <w:b/>
          <w:bCs/>
          <w:color w:val="FF0000"/>
        </w:rPr>
      </w:pPr>
      <w:r w:rsidRPr="000644C2">
        <w:rPr>
          <w:rFonts w:ascii="Arial" w:hAnsi="Arial" w:cs="Arial"/>
          <w:b/>
          <w:bCs/>
          <w:color w:val="FF0000"/>
        </w:rPr>
        <w:lastRenderedPageBreak/>
        <w:t>B- MÜDÜRLÜK GÖREV SÜRESİ DEVAM EDERKEN HİSSESİNİ DEVİR ETMESİ NEDENİYLE MÜDÜRLÜKTEN İSTİFA VE YERİNE YENİ MÜDÜR ATAMA TESCİLİ KARAR ÖRNEĞİ</w:t>
      </w:r>
    </w:p>
    <w:p w:rsidR="00942B13" w:rsidRPr="000644C2" w:rsidRDefault="00942B13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0644C2">
      <w:pPr>
        <w:rPr>
          <w:rFonts w:ascii="Arial" w:eastAsia="Calibri" w:hAnsi="Arial" w:cs="Arial"/>
          <w:b/>
          <w:sz w:val="20"/>
          <w:szCs w:val="20"/>
        </w:rPr>
      </w:pP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Tarihi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sayısı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Konu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Başkan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Üyeler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P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Genel</w:t>
      </w:r>
      <w:r w:rsidRPr="000644C2">
        <w:rPr>
          <w:rFonts w:ascii="Arial" w:eastAsia="Calibri" w:hAnsi="Arial" w:cs="Arial"/>
          <w:sz w:val="20"/>
          <w:szCs w:val="20"/>
        </w:rPr>
        <w:t xml:space="preserve"> Kurulumuz şirket merkezinde toplanarak aşağıda belirtilen hususları oy birliği ile karar altına almışlardır.</w:t>
      </w: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1-Şirket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>’nin şirketteki hisselerinin tamamını devir etmesinden dolayı müdürlükten istifası nedeniyle imza yetkisinin iptaline,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2-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süre ile .......................... </w:t>
      </w:r>
      <w:r w:rsidR="000644C2" w:rsidRPr="000644C2">
        <w:rPr>
          <w:rFonts w:ascii="Arial" w:eastAsia="Calibri" w:hAnsi="Arial" w:cs="Arial"/>
          <w:sz w:val="20"/>
          <w:szCs w:val="20"/>
        </w:rPr>
        <w:t xml:space="preserve">uyruklu,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…………….……….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 xml:space="preserve"> T.C. Kimlik No’</w:t>
      </w:r>
      <w:r w:rsidR="000644C2">
        <w:rPr>
          <w:rFonts w:ascii="Arial" w:eastAsia="Calibri" w:hAnsi="Arial" w:cs="Arial"/>
          <w:sz w:val="20"/>
          <w:szCs w:val="20"/>
        </w:rPr>
        <w:t xml:space="preserve"> </w:t>
      </w:r>
      <w:r w:rsidR="000644C2" w:rsidRPr="000644C2">
        <w:rPr>
          <w:rFonts w:ascii="Arial" w:eastAsia="Calibri" w:hAnsi="Arial" w:cs="Arial"/>
          <w:sz w:val="20"/>
          <w:szCs w:val="20"/>
        </w:rPr>
        <w:t xml:space="preserve">lu,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……………...……..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 xml:space="preserve"> adresinde ikamet eden, </w:t>
      </w:r>
      <w:proofErr w:type="gramStart"/>
      <w:r w:rsidR="000644C2" w:rsidRPr="000644C2">
        <w:rPr>
          <w:rFonts w:ascii="Arial" w:eastAsia="Calibri" w:hAnsi="Arial" w:cs="Arial"/>
          <w:sz w:val="20"/>
          <w:szCs w:val="20"/>
        </w:rPr>
        <w:t>……………………</w:t>
      </w:r>
      <w:proofErr w:type="gramEnd"/>
      <w:r w:rsidR="000644C2" w:rsidRPr="000644C2">
        <w:rPr>
          <w:rFonts w:ascii="Arial" w:eastAsia="Calibri" w:hAnsi="Arial" w:cs="Arial"/>
          <w:sz w:val="20"/>
          <w:szCs w:val="20"/>
        </w:rPr>
        <w:t>’in</w:t>
      </w:r>
      <w:r w:rsidR="000644C2">
        <w:rPr>
          <w:rFonts w:ascii="Arial" w:eastAsia="Calibri" w:hAnsi="Arial" w:cs="Arial"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>şirket müdürü olarak atanmasına,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3-Şirketimizi resmi dairelerde, bankalarda, kamu kurum ve kuruluşlarında, tapuda, her türlü işlemi yapmaya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süre ile 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..............................................</w:t>
      </w:r>
      <w:proofErr w:type="gramEnd"/>
      <w:r w:rsidR="000644C2">
        <w:rPr>
          <w:rFonts w:ascii="Arial" w:eastAsia="Calibri" w:hAnsi="Arial" w:cs="Arial"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 xml:space="preserve">’nin şirket unvanı veya kaşesi altında münferiden / müştereken 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(</w:t>
      </w:r>
      <w:r w:rsidRPr="000644C2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 xml:space="preserve">ana </w:t>
      </w:r>
      <w:proofErr w:type="gramStart"/>
      <w:r w:rsidRPr="000644C2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>sözleşmenin  temsil</w:t>
      </w:r>
      <w:proofErr w:type="gramEnd"/>
      <w:r w:rsidRPr="000644C2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 xml:space="preserve"> maddesine göre / ana sözleşmenin temsil maddesinde tadil yapıldı ise temsile ilişkin tadil maddesine göre belirlenir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)</w:t>
      </w:r>
      <w:r w:rsidRPr="000644C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>temsil etmek üzere yetkili kılınmasına oy birliği ile karar verilmiştir.</w:t>
      </w: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ab/>
      </w: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İsim-İmza</w:t>
      </w:r>
    </w:p>
    <w:p w:rsidR="000644C2" w:rsidRDefault="000644C2" w:rsidP="000644C2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Default="000644C2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0644C2" w:rsidRPr="000644C2" w:rsidRDefault="000644C2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0644C2" w:rsidRPr="000644C2" w:rsidRDefault="000644C2" w:rsidP="000644C2">
      <w:pPr>
        <w:pBdr>
          <w:top w:val="single" w:sz="4" w:space="1" w:color="auto"/>
        </w:pBdr>
        <w:rPr>
          <w:rFonts w:ascii="Arial" w:eastAsia="Calibri" w:hAnsi="Arial" w:cs="Arial"/>
          <w:i/>
          <w:iCs/>
          <w:sz w:val="20"/>
          <w:szCs w:val="20"/>
        </w:rPr>
      </w:pPr>
    </w:p>
    <w:p w:rsidR="000644C2" w:rsidRPr="00A027F9" w:rsidRDefault="000644C2" w:rsidP="000644C2">
      <w:pPr>
        <w:rPr>
          <w:rFonts w:ascii="Arial" w:eastAsia="Calibri" w:hAnsi="Arial" w:cs="Arial"/>
          <w:b/>
          <w:i/>
          <w:iCs/>
          <w:color w:val="FF0000"/>
          <w:sz w:val="20"/>
          <w:szCs w:val="20"/>
        </w:rPr>
      </w:pPr>
      <w:r w:rsidRPr="00A027F9">
        <w:rPr>
          <w:rFonts w:ascii="Arial" w:eastAsia="Calibri" w:hAnsi="Arial" w:cs="Arial"/>
          <w:b/>
          <w:i/>
          <w:iCs/>
          <w:color w:val="FF0000"/>
          <w:sz w:val="20"/>
          <w:szCs w:val="20"/>
        </w:rPr>
        <w:t>NOT: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b/>
          <w:iCs/>
          <w:sz w:val="20"/>
          <w:szCs w:val="20"/>
        </w:rPr>
      </w:pP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1-Kararlarda müdürlerin Türkiye Cumhuriyeti kimlik numaraları (yabancı uyrukluların vergi dairelerinden alınacak vergi numaraları </w:t>
      </w:r>
      <w:r w:rsidRPr="000644C2">
        <w:rPr>
          <w:rFonts w:ascii="Arial" w:eastAsia="Calibri" w:hAnsi="Arial" w:cs="Arial"/>
          <w:b/>
          <w:bCs/>
          <w:iCs/>
          <w:sz w:val="20"/>
          <w:szCs w:val="20"/>
        </w:rPr>
        <w:t>veya yabancı kimlik numaraları</w:t>
      </w: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)  uyruğu ve </w:t>
      </w:r>
      <w:proofErr w:type="gramStart"/>
      <w:r w:rsidRPr="000644C2">
        <w:rPr>
          <w:rFonts w:ascii="Arial" w:eastAsia="Calibri" w:hAnsi="Arial" w:cs="Arial"/>
          <w:b/>
          <w:iCs/>
          <w:sz w:val="20"/>
          <w:szCs w:val="20"/>
        </w:rPr>
        <w:t>ikametgah</w:t>
      </w:r>
      <w:proofErr w:type="gramEnd"/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 adresleri belirtilecektir.</w:t>
      </w:r>
    </w:p>
    <w:p w:rsidR="000644C2" w:rsidRPr="000644C2" w:rsidRDefault="000644C2" w:rsidP="000644C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0644C2">
        <w:rPr>
          <w:rFonts w:ascii="Arial" w:hAnsi="Arial" w:cs="Arial"/>
          <w:b/>
          <w:sz w:val="20"/>
          <w:szCs w:val="20"/>
        </w:rPr>
        <w:t>2-</w:t>
      </w:r>
      <w:r w:rsidRPr="000644C2">
        <w:rPr>
          <w:rFonts w:ascii="Arial" w:hAnsi="Arial" w:cs="Arial"/>
          <w:b/>
          <w:bCs/>
          <w:sz w:val="20"/>
          <w:szCs w:val="20"/>
        </w:rPr>
        <w:t xml:space="preserve"> Şirkete birden fazla müdür atanması halinde bunlardan biri şirketin ortağı olup olmadığına bakılmaksızın genel kurul kararında “müdürler kurulu başkanı” belirlenmesi gerekmektedir.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Default="00942B13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942B13" w:rsidRPr="000644C2" w:rsidRDefault="00942B13" w:rsidP="000644C2">
      <w:pPr>
        <w:jc w:val="center"/>
        <w:rPr>
          <w:rFonts w:ascii="Arial" w:hAnsi="Arial" w:cs="Arial"/>
          <w:b/>
          <w:bCs/>
          <w:color w:val="FF0000"/>
        </w:rPr>
      </w:pPr>
      <w:r w:rsidRPr="000644C2">
        <w:rPr>
          <w:rFonts w:ascii="Arial" w:hAnsi="Arial" w:cs="Arial"/>
          <w:b/>
          <w:bCs/>
          <w:color w:val="FF0000"/>
        </w:rPr>
        <w:lastRenderedPageBreak/>
        <w:t>C- ANA SÖZLEŞME İLE ATANAN MÜDÜRÜN GÖREVDEN İSTİFASI VE YERİNE YENİ MÜDÜR ATAMA TESCİLİ KARAR ÖRNEĞİ</w:t>
      </w:r>
    </w:p>
    <w:p w:rsidR="00942B13" w:rsidRDefault="00942B13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Pr="000644C2" w:rsidRDefault="000644C2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Tarihi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sayısı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Konu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Başkan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Üyeler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hAnsi="Arial" w:cs="Arial"/>
          <w:sz w:val="20"/>
          <w:szCs w:val="20"/>
        </w:rPr>
      </w:pPr>
    </w:p>
    <w:p w:rsidR="000644C2" w:rsidRDefault="000644C2" w:rsidP="00942B13">
      <w:pPr>
        <w:rPr>
          <w:rFonts w:ascii="Arial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Genel</w:t>
      </w:r>
      <w:r w:rsidRPr="000644C2">
        <w:rPr>
          <w:rFonts w:ascii="Arial" w:eastAsia="Calibri" w:hAnsi="Arial" w:cs="Arial"/>
          <w:sz w:val="20"/>
          <w:szCs w:val="20"/>
        </w:rPr>
        <w:t xml:space="preserve"> Kurulumuz şirket merkezinde toplanarak aşağıda belirtilen hususları oy birliği ile karar altına almışlardır.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Default="00942B13" w:rsidP="00AF5086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1-Şirket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>’nin müdürlükten istifası nedeniyle imza yetkisinin iptaline,</w:t>
      </w:r>
    </w:p>
    <w:p w:rsidR="00AF5086" w:rsidRPr="000644C2" w:rsidRDefault="00AF5086" w:rsidP="00AF5086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Default="00942B13" w:rsidP="00AF5086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2-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süre ile .......................... </w:t>
      </w:r>
      <w:r w:rsidR="00AF5086" w:rsidRPr="000644C2">
        <w:rPr>
          <w:rFonts w:ascii="Arial" w:eastAsia="Calibri" w:hAnsi="Arial" w:cs="Arial"/>
          <w:sz w:val="20"/>
          <w:szCs w:val="20"/>
        </w:rPr>
        <w:t xml:space="preserve">uyruklu, </w:t>
      </w:r>
      <w:proofErr w:type="gramStart"/>
      <w:r w:rsidR="00AF5086" w:rsidRPr="000644C2">
        <w:rPr>
          <w:rFonts w:ascii="Arial" w:eastAsia="Calibri" w:hAnsi="Arial" w:cs="Arial"/>
          <w:sz w:val="20"/>
          <w:szCs w:val="20"/>
        </w:rPr>
        <w:t>…………….……….</w:t>
      </w:r>
      <w:proofErr w:type="gramEnd"/>
      <w:r w:rsidR="00AF5086" w:rsidRPr="000644C2">
        <w:rPr>
          <w:rFonts w:ascii="Arial" w:eastAsia="Calibri" w:hAnsi="Arial" w:cs="Arial"/>
          <w:sz w:val="20"/>
          <w:szCs w:val="20"/>
        </w:rPr>
        <w:t xml:space="preserve"> T.C. Kimlik No’lu, </w:t>
      </w:r>
      <w:proofErr w:type="gramStart"/>
      <w:r w:rsidR="00AF5086" w:rsidRPr="000644C2">
        <w:rPr>
          <w:rFonts w:ascii="Arial" w:eastAsia="Calibri" w:hAnsi="Arial" w:cs="Arial"/>
          <w:sz w:val="20"/>
          <w:szCs w:val="20"/>
        </w:rPr>
        <w:t>……………...……..</w:t>
      </w:r>
      <w:proofErr w:type="gramEnd"/>
      <w:r w:rsidR="00AF5086" w:rsidRPr="000644C2">
        <w:rPr>
          <w:rFonts w:ascii="Arial" w:eastAsia="Calibri" w:hAnsi="Arial" w:cs="Arial"/>
          <w:sz w:val="20"/>
          <w:szCs w:val="20"/>
        </w:rPr>
        <w:t xml:space="preserve"> adresinde ikamet eden, </w:t>
      </w:r>
      <w:proofErr w:type="gramStart"/>
      <w:r w:rsidR="00AF5086" w:rsidRPr="000644C2">
        <w:rPr>
          <w:rFonts w:ascii="Arial" w:eastAsia="Calibri" w:hAnsi="Arial" w:cs="Arial"/>
          <w:sz w:val="20"/>
          <w:szCs w:val="20"/>
        </w:rPr>
        <w:t>……………………</w:t>
      </w:r>
      <w:proofErr w:type="gramEnd"/>
      <w:r w:rsidR="00AF5086" w:rsidRPr="000644C2">
        <w:rPr>
          <w:rFonts w:ascii="Arial" w:eastAsia="Calibri" w:hAnsi="Arial" w:cs="Arial"/>
          <w:sz w:val="20"/>
          <w:szCs w:val="20"/>
        </w:rPr>
        <w:t xml:space="preserve">’in </w:t>
      </w:r>
      <w:r w:rsidRPr="000644C2">
        <w:rPr>
          <w:rFonts w:ascii="Arial" w:eastAsia="Calibri" w:hAnsi="Arial" w:cs="Arial"/>
          <w:sz w:val="20"/>
          <w:szCs w:val="20"/>
        </w:rPr>
        <w:t xml:space="preserve"> şirket müdürü olarak atanmasına,</w:t>
      </w:r>
    </w:p>
    <w:p w:rsidR="00AF5086" w:rsidRPr="000644C2" w:rsidRDefault="00AF5086" w:rsidP="00AF5086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AF5086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3-Şirketimizi resmi dairelerde, bankalarda, kamu kurum ve kuruluşlarında, tapuda, her türlü işlemi yapmaya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süre ile 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’nin şirket unvanı veya kaşesi altında münferiden / müştereken 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(</w:t>
      </w:r>
      <w:r w:rsidRPr="00AF5086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>ana sözleşmenin  temsil maddesine göre / ana sözleşmenin temsil maddesinde tadil yapıldı ise temsile ilişkin tadil maddesine göre belirlenir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)</w:t>
      </w:r>
      <w:r w:rsidRPr="000644C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>temsil etmek üzere yetkili kılınmasına oy birliği ile karar verilmiştir.</w:t>
      </w: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ab/>
      </w: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İsim-İmza</w:t>
      </w:r>
    </w:p>
    <w:p w:rsidR="000644C2" w:rsidRDefault="000644C2" w:rsidP="000644C2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Default="000644C2" w:rsidP="000644C2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Pr="000644C2" w:rsidRDefault="000644C2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0644C2" w:rsidRPr="000644C2" w:rsidRDefault="000644C2" w:rsidP="000644C2">
      <w:pPr>
        <w:pBdr>
          <w:top w:val="single" w:sz="4" w:space="1" w:color="auto"/>
        </w:pBdr>
        <w:rPr>
          <w:rFonts w:ascii="Arial" w:eastAsia="Calibri" w:hAnsi="Arial" w:cs="Arial"/>
          <w:i/>
          <w:iCs/>
          <w:sz w:val="20"/>
          <w:szCs w:val="20"/>
        </w:rPr>
      </w:pPr>
    </w:p>
    <w:p w:rsidR="000644C2" w:rsidRPr="00A027F9" w:rsidRDefault="000644C2" w:rsidP="000644C2">
      <w:pPr>
        <w:rPr>
          <w:rFonts w:ascii="Arial" w:eastAsia="Calibri" w:hAnsi="Arial" w:cs="Arial"/>
          <w:b/>
          <w:i/>
          <w:iCs/>
          <w:color w:val="FF0000"/>
          <w:sz w:val="20"/>
          <w:szCs w:val="20"/>
        </w:rPr>
      </w:pPr>
      <w:r w:rsidRPr="00A027F9">
        <w:rPr>
          <w:rFonts w:ascii="Arial" w:eastAsia="Calibri" w:hAnsi="Arial" w:cs="Arial"/>
          <w:b/>
          <w:i/>
          <w:iCs/>
          <w:color w:val="FF0000"/>
          <w:sz w:val="20"/>
          <w:szCs w:val="20"/>
        </w:rPr>
        <w:t>NOT: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b/>
          <w:iCs/>
          <w:sz w:val="20"/>
          <w:szCs w:val="20"/>
        </w:rPr>
      </w:pP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1-Kararlarda müdürlerin Türkiye Cumhuriyeti kimlik numaraları (yabancı uyrukluların vergi dairelerinden alınacak vergi numaraları </w:t>
      </w:r>
      <w:r w:rsidRPr="000644C2">
        <w:rPr>
          <w:rFonts w:ascii="Arial" w:eastAsia="Calibri" w:hAnsi="Arial" w:cs="Arial"/>
          <w:b/>
          <w:bCs/>
          <w:iCs/>
          <w:sz w:val="20"/>
          <w:szCs w:val="20"/>
        </w:rPr>
        <w:t>veya yabancı kimlik numaraları</w:t>
      </w: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)  uyruğu ve </w:t>
      </w:r>
      <w:proofErr w:type="gramStart"/>
      <w:r w:rsidRPr="000644C2">
        <w:rPr>
          <w:rFonts w:ascii="Arial" w:eastAsia="Calibri" w:hAnsi="Arial" w:cs="Arial"/>
          <w:b/>
          <w:iCs/>
          <w:sz w:val="20"/>
          <w:szCs w:val="20"/>
        </w:rPr>
        <w:t>ikametgah</w:t>
      </w:r>
      <w:proofErr w:type="gramEnd"/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 adresleri belirtilecektir.</w:t>
      </w:r>
    </w:p>
    <w:p w:rsidR="000644C2" w:rsidRPr="000644C2" w:rsidRDefault="000644C2" w:rsidP="000644C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0644C2">
        <w:rPr>
          <w:rFonts w:ascii="Arial" w:hAnsi="Arial" w:cs="Arial"/>
          <w:b/>
          <w:sz w:val="20"/>
          <w:szCs w:val="20"/>
        </w:rPr>
        <w:t>2-</w:t>
      </w:r>
      <w:r w:rsidRPr="000644C2">
        <w:rPr>
          <w:rFonts w:ascii="Arial" w:hAnsi="Arial" w:cs="Arial"/>
          <w:b/>
          <w:bCs/>
          <w:sz w:val="20"/>
          <w:szCs w:val="20"/>
        </w:rPr>
        <w:t xml:space="preserve"> Şirkete birden fazla müdür atanması halinde bunlardan biri şirketin ortağı olup olmadığına bakılmaksızın genel kurul kararında “müdürler kurulu başkanı” belirlenmesi gerekmektedir.</w:t>
      </w: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Pr="000644C2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0644C2">
      <w:pPr>
        <w:jc w:val="center"/>
        <w:rPr>
          <w:rFonts w:ascii="Arial" w:hAnsi="Arial" w:cs="Arial"/>
          <w:b/>
          <w:bCs/>
          <w:color w:val="FF0000"/>
        </w:rPr>
      </w:pPr>
      <w:r w:rsidRPr="000644C2">
        <w:rPr>
          <w:rFonts w:ascii="Arial" w:hAnsi="Arial" w:cs="Arial"/>
          <w:b/>
          <w:bCs/>
          <w:color w:val="FF0000"/>
        </w:rPr>
        <w:lastRenderedPageBreak/>
        <w:t>D- MÜDÜRÜN GÖREVİ DEVAM EDERKEN YANINA 2. BİR MÜDÜRÜN ATAMA TESCİLİ KARAR ÖRNEĞİ</w:t>
      </w:r>
    </w:p>
    <w:p w:rsidR="00942B13" w:rsidRDefault="00942B13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AF5086" w:rsidRPr="000644C2" w:rsidRDefault="00AF5086" w:rsidP="00942B13">
      <w:pPr>
        <w:rPr>
          <w:rFonts w:ascii="Arial" w:eastAsia="Calibri" w:hAnsi="Arial" w:cs="Arial"/>
          <w:b/>
          <w:bCs/>
          <w:sz w:val="20"/>
          <w:szCs w:val="20"/>
        </w:rPr>
      </w:pP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Tarihi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Karar sayısı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Konu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Başkan</w:t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0644C2" w:rsidRPr="000644C2" w:rsidRDefault="000644C2" w:rsidP="00421421">
      <w:pPr>
        <w:spacing w:line="276" w:lineRule="auto"/>
        <w:rPr>
          <w:rFonts w:ascii="Arial" w:eastAsia="Calibri" w:hAnsi="Arial" w:cs="Arial"/>
          <w:b/>
          <w:sz w:val="20"/>
          <w:szCs w:val="20"/>
        </w:rPr>
      </w:pPr>
      <w:r w:rsidRPr="000644C2">
        <w:rPr>
          <w:rFonts w:ascii="Arial" w:eastAsia="Calibri" w:hAnsi="Arial" w:cs="Arial"/>
          <w:b/>
          <w:sz w:val="20"/>
          <w:szCs w:val="20"/>
        </w:rPr>
        <w:t>Üyeler</w:t>
      </w:r>
      <w:r w:rsidRPr="000644C2">
        <w:rPr>
          <w:rFonts w:ascii="Arial" w:eastAsia="Calibri" w:hAnsi="Arial" w:cs="Arial"/>
          <w:b/>
          <w:sz w:val="20"/>
          <w:szCs w:val="20"/>
        </w:rPr>
        <w:tab/>
      </w:r>
      <w:r w:rsidRPr="000644C2">
        <w:rPr>
          <w:rFonts w:ascii="Arial" w:eastAsia="Calibri" w:hAnsi="Arial" w:cs="Arial"/>
          <w:b/>
          <w:sz w:val="20"/>
          <w:szCs w:val="20"/>
        </w:rPr>
        <w:tab/>
        <w:t>:</w:t>
      </w: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AF5086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AF5086" w:rsidRPr="000644C2" w:rsidRDefault="00AF5086" w:rsidP="00942B13">
      <w:pPr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Genel</w:t>
      </w:r>
      <w:r w:rsidRPr="000644C2">
        <w:rPr>
          <w:rFonts w:ascii="Arial" w:eastAsia="Calibri" w:hAnsi="Arial" w:cs="Arial"/>
          <w:sz w:val="20"/>
          <w:szCs w:val="20"/>
        </w:rPr>
        <w:t xml:space="preserve"> Kurulumuz şirket merkezinde toplanarak aşağıda belirtilen hususları oy birliği ile karar altına almışlardır.</w:t>
      </w:r>
    </w:p>
    <w:p w:rsidR="00942B13" w:rsidRPr="000644C2" w:rsidRDefault="00942B13" w:rsidP="00942B13">
      <w:pPr>
        <w:rPr>
          <w:rFonts w:ascii="Arial" w:eastAsia="Calibri" w:hAnsi="Arial" w:cs="Arial"/>
          <w:sz w:val="20"/>
          <w:szCs w:val="20"/>
        </w:rPr>
      </w:pPr>
    </w:p>
    <w:p w:rsidR="00942B13" w:rsidRDefault="00942B13" w:rsidP="00A027F9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1-Şirket müdürü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(T.C. Kimlik No)’nin müdürlüğünün devamına,</w:t>
      </w:r>
    </w:p>
    <w:p w:rsidR="00A027F9" w:rsidRPr="000644C2" w:rsidRDefault="00A027F9" w:rsidP="00A027F9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Default="00942B13" w:rsidP="00A027F9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 xml:space="preserve">2-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</w:t>
      </w:r>
      <w:proofErr w:type="gramEnd"/>
      <w:r w:rsidR="00F71964">
        <w:rPr>
          <w:rFonts w:ascii="Arial" w:eastAsia="Calibri" w:hAnsi="Arial" w:cs="Arial"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 xml:space="preserve">tarihine kadar </w:t>
      </w:r>
      <w:proofErr w:type="gramStart"/>
      <w:r w:rsidR="00F71964" w:rsidRPr="000644C2">
        <w:rPr>
          <w:rFonts w:ascii="Arial" w:eastAsia="Calibri" w:hAnsi="Arial" w:cs="Arial"/>
          <w:sz w:val="20"/>
          <w:szCs w:val="20"/>
        </w:rPr>
        <w:t>……………</w:t>
      </w:r>
      <w:proofErr w:type="gramEnd"/>
      <w:r w:rsidR="00F71964">
        <w:rPr>
          <w:rFonts w:ascii="Arial" w:eastAsia="Calibri" w:hAnsi="Arial" w:cs="Arial"/>
          <w:sz w:val="20"/>
          <w:szCs w:val="20"/>
        </w:rPr>
        <w:t xml:space="preserve"> </w:t>
      </w:r>
      <w:r w:rsidR="00F71964" w:rsidRPr="000644C2">
        <w:rPr>
          <w:rFonts w:ascii="Arial" w:eastAsia="Calibri" w:hAnsi="Arial" w:cs="Arial"/>
          <w:sz w:val="20"/>
          <w:szCs w:val="20"/>
        </w:rPr>
        <w:t xml:space="preserve">uyruklu, </w:t>
      </w:r>
      <w:proofErr w:type="gramStart"/>
      <w:r w:rsidR="00F71964" w:rsidRPr="000644C2">
        <w:rPr>
          <w:rFonts w:ascii="Arial" w:eastAsia="Calibri" w:hAnsi="Arial" w:cs="Arial"/>
          <w:sz w:val="20"/>
          <w:szCs w:val="20"/>
        </w:rPr>
        <w:t>…………….……….</w:t>
      </w:r>
      <w:proofErr w:type="gramEnd"/>
      <w:r w:rsidR="00F71964" w:rsidRPr="000644C2">
        <w:rPr>
          <w:rFonts w:ascii="Arial" w:eastAsia="Calibri" w:hAnsi="Arial" w:cs="Arial"/>
          <w:sz w:val="20"/>
          <w:szCs w:val="20"/>
        </w:rPr>
        <w:t xml:space="preserve"> T.C. Kimlik No’lu, </w:t>
      </w:r>
      <w:proofErr w:type="gramStart"/>
      <w:r w:rsidR="00F71964" w:rsidRPr="000644C2">
        <w:rPr>
          <w:rFonts w:ascii="Arial" w:eastAsia="Calibri" w:hAnsi="Arial" w:cs="Arial"/>
          <w:sz w:val="20"/>
          <w:szCs w:val="20"/>
        </w:rPr>
        <w:t>……………...……..</w:t>
      </w:r>
      <w:proofErr w:type="gramEnd"/>
      <w:r w:rsidR="00F71964" w:rsidRPr="000644C2">
        <w:rPr>
          <w:rFonts w:ascii="Arial" w:eastAsia="Calibri" w:hAnsi="Arial" w:cs="Arial"/>
          <w:sz w:val="20"/>
          <w:szCs w:val="20"/>
        </w:rPr>
        <w:t xml:space="preserve"> adresinde ikamet eden, </w:t>
      </w:r>
      <w:proofErr w:type="gramStart"/>
      <w:r w:rsidR="00F71964" w:rsidRPr="000644C2">
        <w:rPr>
          <w:rFonts w:ascii="Arial" w:eastAsia="Calibri" w:hAnsi="Arial" w:cs="Arial"/>
          <w:sz w:val="20"/>
          <w:szCs w:val="20"/>
        </w:rPr>
        <w:t>……………………</w:t>
      </w:r>
      <w:proofErr w:type="gramEnd"/>
      <w:r w:rsidR="00F71964">
        <w:rPr>
          <w:rFonts w:ascii="Arial" w:eastAsia="Calibri" w:hAnsi="Arial" w:cs="Arial"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>’nin de şirket müdürü olarak atanmasına,</w:t>
      </w:r>
    </w:p>
    <w:p w:rsidR="006A5F07" w:rsidRPr="000644C2" w:rsidRDefault="006A5F07" w:rsidP="00A027F9">
      <w:pPr>
        <w:jc w:val="both"/>
        <w:rPr>
          <w:rFonts w:ascii="Arial" w:hAnsi="Arial" w:cs="Arial"/>
          <w:sz w:val="20"/>
          <w:szCs w:val="20"/>
        </w:rPr>
      </w:pPr>
    </w:p>
    <w:p w:rsidR="00942B13" w:rsidRDefault="00942B13" w:rsidP="00A027F9">
      <w:pPr>
        <w:jc w:val="both"/>
        <w:rPr>
          <w:rFonts w:ascii="Arial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3-</w:t>
      </w:r>
      <w:proofErr w:type="gramStart"/>
      <w:r w:rsidRPr="000644C2">
        <w:rPr>
          <w:rFonts w:ascii="Arial" w:hAnsi="Arial" w:cs="Arial"/>
          <w:sz w:val="20"/>
          <w:szCs w:val="20"/>
        </w:rPr>
        <w:t>………..</w:t>
      </w:r>
      <w:proofErr w:type="gramEnd"/>
      <w:r w:rsidRPr="000644C2">
        <w:rPr>
          <w:rFonts w:ascii="Arial" w:hAnsi="Arial" w:cs="Arial"/>
          <w:sz w:val="20"/>
          <w:szCs w:val="20"/>
        </w:rPr>
        <w:t>’nin müdürler kurulu başkanı olarak atanmasına,</w:t>
      </w:r>
    </w:p>
    <w:p w:rsidR="00A027F9" w:rsidRPr="000644C2" w:rsidRDefault="00A027F9" w:rsidP="00A027F9">
      <w:pPr>
        <w:jc w:val="both"/>
        <w:rPr>
          <w:rFonts w:ascii="Arial" w:eastAsia="Calibri" w:hAnsi="Arial" w:cs="Arial"/>
          <w:sz w:val="20"/>
          <w:szCs w:val="20"/>
        </w:rPr>
      </w:pPr>
    </w:p>
    <w:p w:rsidR="00942B13" w:rsidRPr="000644C2" w:rsidRDefault="00942B13" w:rsidP="00A027F9">
      <w:pPr>
        <w:jc w:val="both"/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hAnsi="Arial" w:cs="Arial"/>
          <w:sz w:val="20"/>
          <w:szCs w:val="20"/>
        </w:rPr>
        <w:t>4</w:t>
      </w:r>
      <w:r w:rsidRPr="000644C2">
        <w:rPr>
          <w:rFonts w:ascii="Arial" w:eastAsia="Calibri" w:hAnsi="Arial" w:cs="Arial"/>
          <w:sz w:val="20"/>
          <w:szCs w:val="20"/>
        </w:rPr>
        <w:t xml:space="preserve">-Şirketimizi resmi dairelerde, bankalarda, kamu kurum ve kuruluşlarında, tapuda, her türlü işlemi yapmaya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 tarihine kadar şirket müdürleri </w:t>
      </w:r>
      <w:proofErr w:type="gramStart"/>
      <w:r w:rsidRPr="000644C2">
        <w:rPr>
          <w:rFonts w:ascii="Arial" w:eastAsia="Calibri" w:hAnsi="Arial" w:cs="Arial"/>
          <w:sz w:val="20"/>
          <w:szCs w:val="20"/>
        </w:rPr>
        <w:t>..............................................</w:t>
      </w:r>
      <w:proofErr w:type="gramEnd"/>
      <w:r w:rsidRPr="000644C2">
        <w:rPr>
          <w:rFonts w:ascii="Arial" w:eastAsia="Calibri" w:hAnsi="Arial" w:cs="Arial"/>
          <w:sz w:val="20"/>
          <w:szCs w:val="20"/>
        </w:rPr>
        <w:t xml:space="preserve">’nin şirket unvanı veya kaşesi altında münferiden / müştereken 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(</w:t>
      </w:r>
      <w:r w:rsidRPr="00A027F9">
        <w:rPr>
          <w:rFonts w:ascii="Arial" w:eastAsia="Calibri" w:hAnsi="Arial" w:cs="Arial"/>
          <w:b/>
          <w:bCs/>
          <w:i/>
          <w:iCs/>
          <w:color w:val="FF0000"/>
          <w:sz w:val="20"/>
          <w:szCs w:val="20"/>
        </w:rPr>
        <w:t>ana sözleşmenin  temsil maddesine göre / ana sözleşmenin temsil maddesinde tadil yapıldı ise temsile ilişkin tadil maddesine göre belirlenir</w:t>
      </w:r>
      <w:r w:rsidRPr="000644C2">
        <w:rPr>
          <w:rFonts w:ascii="Arial" w:eastAsia="Calibri" w:hAnsi="Arial" w:cs="Arial"/>
          <w:b/>
          <w:bCs/>
          <w:i/>
          <w:iCs/>
          <w:sz w:val="20"/>
          <w:szCs w:val="20"/>
        </w:rPr>
        <w:t>)</w:t>
      </w:r>
      <w:r w:rsidRPr="000644C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Pr="000644C2">
        <w:rPr>
          <w:rFonts w:ascii="Arial" w:eastAsia="Calibri" w:hAnsi="Arial" w:cs="Arial"/>
          <w:sz w:val="20"/>
          <w:szCs w:val="20"/>
        </w:rPr>
        <w:t>temsil etmek üzere yetkili kılınmasına oy birliği ile karar verilmiştir.</w:t>
      </w:r>
    </w:p>
    <w:p w:rsidR="00942B13" w:rsidRDefault="00942B13" w:rsidP="00942B13">
      <w:pPr>
        <w:rPr>
          <w:rFonts w:ascii="Arial" w:eastAsia="Calibri" w:hAnsi="Arial" w:cs="Arial"/>
          <w:sz w:val="20"/>
          <w:szCs w:val="20"/>
        </w:rPr>
      </w:pPr>
      <w:r w:rsidRPr="000644C2">
        <w:rPr>
          <w:rFonts w:ascii="Arial" w:eastAsia="Calibri" w:hAnsi="Arial" w:cs="Arial"/>
          <w:sz w:val="20"/>
          <w:szCs w:val="20"/>
        </w:rPr>
        <w:tab/>
      </w:r>
    </w:p>
    <w:p w:rsidR="00A027F9" w:rsidRDefault="00A027F9" w:rsidP="00942B13">
      <w:pPr>
        <w:rPr>
          <w:rFonts w:ascii="Arial" w:eastAsia="Calibri" w:hAnsi="Arial" w:cs="Arial"/>
          <w:sz w:val="20"/>
          <w:szCs w:val="20"/>
        </w:rPr>
      </w:pPr>
    </w:p>
    <w:p w:rsidR="00A027F9" w:rsidRPr="000644C2" w:rsidRDefault="00A027F9" w:rsidP="00942B13">
      <w:pPr>
        <w:rPr>
          <w:rFonts w:ascii="Arial" w:eastAsia="Calibri" w:hAnsi="Arial" w:cs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</w:p>
    <w:p w:rsidR="000644C2" w:rsidRDefault="000644C2" w:rsidP="000644C2">
      <w:pPr>
        <w:rPr>
          <w:rFonts w:ascii="Arial" w:hAnsi="Arial"/>
          <w:sz w:val="20"/>
          <w:szCs w:val="20"/>
        </w:rPr>
      </w:pPr>
    </w:p>
    <w:p w:rsidR="000644C2" w:rsidRDefault="000644C2" w:rsidP="000644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İsim-İmza</w:t>
      </w:r>
    </w:p>
    <w:p w:rsidR="000644C2" w:rsidRDefault="000644C2" w:rsidP="000644C2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p w:rsidR="000644C2" w:rsidRDefault="000644C2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A027F9" w:rsidRPr="000644C2" w:rsidRDefault="00A027F9" w:rsidP="000644C2">
      <w:pPr>
        <w:pStyle w:val="GvdeMetni2"/>
        <w:rPr>
          <w:rFonts w:ascii="Arial" w:hAnsi="Arial" w:cs="Arial"/>
          <w:b w:val="0"/>
          <w:sz w:val="20"/>
          <w:lang w:eastAsia="tr-TR"/>
        </w:rPr>
      </w:pPr>
    </w:p>
    <w:p w:rsidR="000644C2" w:rsidRPr="000644C2" w:rsidRDefault="000644C2" w:rsidP="000644C2">
      <w:pPr>
        <w:pBdr>
          <w:top w:val="single" w:sz="4" w:space="1" w:color="auto"/>
        </w:pBdr>
        <w:rPr>
          <w:rFonts w:ascii="Arial" w:eastAsia="Calibri" w:hAnsi="Arial" w:cs="Arial"/>
          <w:i/>
          <w:iCs/>
          <w:sz w:val="20"/>
          <w:szCs w:val="20"/>
        </w:rPr>
      </w:pPr>
    </w:p>
    <w:p w:rsidR="000644C2" w:rsidRPr="00A027F9" w:rsidRDefault="000644C2" w:rsidP="000644C2">
      <w:pPr>
        <w:rPr>
          <w:rFonts w:ascii="Arial" w:eastAsia="Calibri" w:hAnsi="Arial" w:cs="Arial"/>
          <w:b/>
          <w:i/>
          <w:iCs/>
          <w:color w:val="FF0000"/>
          <w:sz w:val="20"/>
          <w:szCs w:val="20"/>
        </w:rPr>
      </w:pPr>
      <w:r w:rsidRPr="00A027F9">
        <w:rPr>
          <w:rFonts w:ascii="Arial" w:eastAsia="Calibri" w:hAnsi="Arial" w:cs="Arial"/>
          <w:b/>
          <w:i/>
          <w:iCs/>
          <w:color w:val="FF0000"/>
          <w:sz w:val="20"/>
          <w:szCs w:val="20"/>
        </w:rPr>
        <w:t>NOT:</w:t>
      </w:r>
    </w:p>
    <w:p w:rsidR="000644C2" w:rsidRPr="000644C2" w:rsidRDefault="000644C2" w:rsidP="000644C2">
      <w:pPr>
        <w:jc w:val="both"/>
        <w:rPr>
          <w:rFonts w:ascii="Arial" w:eastAsia="Calibri" w:hAnsi="Arial" w:cs="Arial"/>
          <w:b/>
          <w:iCs/>
          <w:sz w:val="20"/>
          <w:szCs w:val="20"/>
        </w:rPr>
      </w:pP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1-Kararlarda müdürlerin Türkiye Cumhuriyeti kimlik numaraları (yabancı uyrukluların vergi dairelerinden alınacak vergi numaraları </w:t>
      </w:r>
      <w:r w:rsidRPr="000644C2">
        <w:rPr>
          <w:rFonts w:ascii="Arial" w:eastAsia="Calibri" w:hAnsi="Arial" w:cs="Arial"/>
          <w:b/>
          <w:bCs/>
          <w:iCs/>
          <w:sz w:val="20"/>
          <w:szCs w:val="20"/>
        </w:rPr>
        <w:t>veya yabancı kimlik numaraları</w:t>
      </w:r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)  uyruğu ve </w:t>
      </w:r>
      <w:proofErr w:type="gramStart"/>
      <w:r w:rsidRPr="000644C2">
        <w:rPr>
          <w:rFonts w:ascii="Arial" w:eastAsia="Calibri" w:hAnsi="Arial" w:cs="Arial"/>
          <w:b/>
          <w:iCs/>
          <w:sz w:val="20"/>
          <w:szCs w:val="20"/>
        </w:rPr>
        <w:t>ikametgah</w:t>
      </w:r>
      <w:proofErr w:type="gramEnd"/>
      <w:r w:rsidRPr="000644C2">
        <w:rPr>
          <w:rFonts w:ascii="Arial" w:eastAsia="Calibri" w:hAnsi="Arial" w:cs="Arial"/>
          <w:b/>
          <w:iCs/>
          <w:sz w:val="20"/>
          <w:szCs w:val="20"/>
        </w:rPr>
        <w:t xml:space="preserve"> adresleri belirtilecektir.</w:t>
      </w:r>
    </w:p>
    <w:p w:rsidR="000644C2" w:rsidRPr="000644C2" w:rsidRDefault="000644C2" w:rsidP="000644C2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0644C2">
        <w:rPr>
          <w:rFonts w:ascii="Arial" w:hAnsi="Arial" w:cs="Arial"/>
          <w:b/>
          <w:sz w:val="20"/>
          <w:szCs w:val="20"/>
        </w:rPr>
        <w:t>2-</w:t>
      </w:r>
      <w:r w:rsidRPr="000644C2">
        <w:rPr>
          <w:rFonts w:ascii="Arial" w:hAnsi="Arial" w:cs="Arial"/>
          <w:b/>
          <w:bCs/>
          <w:sz w:val="20"/>
          <w:szCs w:val="20"/>
        </w:rPr>
        <w:t xml:space="preserve"> Şirkete birden fazla müdür atanması halinde bunlardan biri şirketin ortağı olup olmadığına bakılmaksızın genel kurul kararında “müdürler kurulu başkanı” belirlenmesi gerekmektedir.</w:t>
      </w:r>
    </w:p>
    <w:p w:rsidR="00942B13" w:rsidRPr="000644C2" w:rsidRDefault="00942B13" w:rsidP="000644C2">
      <w:pPr>
        <w:rPr>
          <w:rFonts w:ascii="Arial" w:eastAsia="Calibri" w:hAnsi="Arial" w:cs="Arial"/>
          <w:b/>
          <w:i/>
          <w:iCs/>
          <w:sz w:val="20"/>
          <w:szCs w:val="20"/>
        </w:rPr>
      </w:pPr>
    </w:p>
    <w:sectPr w:rsidR="00942B13" w:rsidRPr="00064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7C"/>
    <w:rsid w:val="000644C2"/>
    <w:rsid w:val="00081F7C"/>
    <w:rsid w:val="00134EBF"/>
    <w:rsid w:val="00172FBB"/>
    <w:rsid w:val="003617F7"/>
    <w:rsid w:val="003A0500"/>
    <w:rsid w:val="00421421"/>
    <w:rsid w:val="006A5F07"/>
    <w:rsid w:val="006C0ADC"/>
    <w:rsid w:val="00814CE9"/>
    <w:rsid w:val="00942B13"/>
    <w:rsid w:val="00A027F9"/>
    <w:rsid w:val="00AF5086"/>
    <w:rsid w:val="00BD7A7D"/>
    <w:rsid w:val="00C77228"/>
    <w:rsid w:val="00CC54F2"/>
    <w:rsid w:val="00D145D3"/>
    <w:rsid w:val="00F7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semiHidden/>
    <w:rPr>
      <w:rFonts w:ascii="Bookman Old Style" w:hAnsi="Bookman Old Style"/>
      <w:b/>
      <w:sz w:val="18"/>
      <w:szCs w:val="20"/>
      <w:lang w:eastAsia="en-US"/>
    </w:rPr>
  </w:style>
  <w:style w:type="character" w:customStyle="1" w:styleId="GvdeMetni2Char">
    <w:name w:val="Gövde Metni 2 Char"/>
    <w:link w:val="GvdeMetni2"/>
    <w:semiHidden/>
    <w:rsid w:val="00942B13"/>
    <w:rPr>
      <w:rFonts w:ascii="Bookman Old Style" w:hAnsi="Bookman Old Style"/>
      <w:b/>
      <w:sz w:val="18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72F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72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link w:val="GvdeMetni2Char"/>
    <w:semiHidden/>
    <w:rPr>
      <w:rFonts w:ascii="Bookman Old Style" w:hAnsi="Bookman Old Style"/>
      <w:b/>
      <w:sz w:val="18"/>
      <w:szCs w:val="20"/>
      <w:lang w:eastAsia="en-US"/>
    </w:rPr>
  </w:style>
  <w:style w:type="character" w:customStyle="1" w:styleId="GvdeMetni2Char">
    <w:name w:val="Gövde Metni 2 Char"/>
    <w:link w:val="GvdeMetni2"/>
    <w:semiHidden/>
    <w:rsid w:val="00942B13"/>
    <w:rPr>
      <w:rFonts w:ascii="Bookman Old Style" w:hAnsi="Bookman Old Style"/>
      <w:b/>
      <w:sz w:val="18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72F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72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MÜDÜR ATAMA TESCİLİ KARAR ÖRNEĞİ</vt:lpstr>
    </vt:vector>
  </TitlesOfParts>
  <Company>ATSO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MÜDÜR ATAMA TESCİLİ KARAR ÖRNEĞİ</dc:title>
  <dc:creator>ATSO</dc:creator>
  <cp:lastModifiedBy>Fatih Akdeniz</cp:lastModifiedBy>
  <cp:revision>2</cp:revision>
  <cp:lastPrinted>2021-03-17T14:09:00Z</cp:lastPrinted>
  <dcterms:created xsi:type="dcterms:W3CDTF">2022-08-04T12:39:00Z</dcterms:created>
  <dcterms:modified xsi:type="dcterms:W3CDTF">2022-08-04T12:39:00Z</dcterms:modified>
</cp:coreProperties>
</file>